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51" w:rsidRDefault="00F15751" w:rsidP="00F15751">
      <w:pPr>
        <w:jc w:val="both"/>
      </w:pPr>
    </w:p>
    <w:p w:rsidR="00630712" w:rsidRDefault="00630712" w:rsidP="00630712">
      <w:pPr>
        <w:pStyle w:val="Cmsor4"/>
      </w:pPr>
      <w:bookmarkStart w:id="0" w:name="_Toc468716237"/>
      <w:r>
        <w:t>5. sz. melléklet</w:t>
      </w:r>
      <w:bookmarkEnd w:id="0"/>
    </w:p>
    <w:p w:rsidR="00630712" w:rsidRDefault="00630712" w:rsidP="00630712">
      <w:pPr>
        <w:rPr>
          <w:lang w:eastAsia="en-US" w:bidi="en-US"/>
        </w:rPr>
      </w:pPr>
    </w:p>
    <w:p w:rsidR="00630712" w:rsidRPr="00630712" w:rsidRDefault="00630712" w:rsidP="00630712">
      <w:pPr>
        <w:rPr>
          <w:lang w:eastAsia="en-US" w:bidi="en-US"/>
        </w:rPr>
      </w:pPr>
    </w:p>
    <w:p w:rsidR="00630712" w:rsidRPr="000B0F1A" w:rsidRDefault="00630712" w:rsidP="00630712">
      <w:pPr>
        <w:jc w:val="center"/>
        <w:rPr>
          <w:b/>
        </w:rPr>
      </w:pPr>
      <w:bookmarkStart w:id="1" w:name="_GoBack"/>
      <w:r w:rsidRPr="000B0F1A">
        <w:rPr>
          <w:b/>
        </w:rPr>
        <w:t xml:space="preserve">Játékos hozzájáruló nyilatkozata </w:t>
      </w:r>
    </w:p>
    <w:bookmarkEnd w:id="1"/>
    <w:p w:rsidR="00630712" w:rsidRDefault="00630712" w:rsidP="00630712">
      <w:pPr>
        <w:jc w:val="center"/>
        <w:rPr>
          <w:b/>
        </w:rPr>
      </w:pPr>
      <w:r w:rsidRPr="000B0F1A">
        <w:rPr>
          <w:b/>
        </w:rPr>
        <w:t>(külföldről Magyarországra történő nemzetközi (át</w:t>
      </w:r>
      <w:proofErr w:type="gramStart"/>
      <w:r w:rsidRPr="000B0F1A">
        <w:rPr>
          <w:b/>
        </w:rPr>
        <w:t>)igazolás</w:t>
      </w:r>
      <w:proofErr w:type="gramEnd"/>
      <w:r w:rsidRPr="000B0F1A">
        <w:rPr>
          <w:b/>
        </w:rPr>
        <w:t xml:space="preserve"> esetén benyújtandó dokumentum)</w:t>
      </w:r>
    </w:p>
    <w:p w:rsidR="00630712" w:rsidRDefault="00630712" w:rsidP="00630712">
      <w:pPr>
        <w:jc w:val="center"/>
        <w:rPr>
          <w:b/>
        </w:rPr>
      </w:pPr>
    </w:p>
    <w:p w:rsidR="00630712" w:rsidRDefault="00630712" w:rsidP="00630712">
      <w:pPr>
        <w:jc w:val="center"/>
        <w:rPr>
          <w:b/>
        </w:rPr>
      </w:pPr>
    </w:p>
    <w:p w:rsidR="00630712" w:rsidRPr="000B0F1A" w:rsidRDefault="00630712" w:rsidP="00630712">
      <w:pPr>
        <w:jc w:val="center"/>
        <w:rPr>
          <w:b/>
        </w:rPr>
      </w:pPr>
    </w:p>
    <w:p w:rsidR="00630712" w:rsidRPr="000B0F1A" w:rsidRDefault="00630712" w:rsidP="00630712">
      <w:pPr>
        <w:rPr>
          <w:b/>
        </w:rPr>
      </w:pPr>
    </w:p>
    <w:p w:rsidR="00630712" w:rsidRDefault="00630712" w:rsidP="00630712">
      <w:pPr>
        <w:spacing w:line="360" w:lineRule="auto"/>
        <w:jc w:val="both"/>
      </w:pPr>
      <w:proofErr w:type="gramStart"/>
      <w:r>
        <w:t>Alulírott, ……………………………………..……………….. (játékos személyi azonosságát igazoló okmányában szereplő teljes neve) jelen nyilatkozat kitöltésével hozzájárulok, hogy a(z)  ……………………………………………………..……….……. (sportszervezet teljes neve) igazolt játékosa legyek, valamint ezen nyilatkozattal elfogadom, hogy az MLSZ mindenkori hatályos ügyviteli rendszerében nyilvántartott személyes adataimat az adatkezelésre vonatkozó mindenkori jogszabályi rendelkezések szerint kezelje.</w:t>
      </w:r>
      <w:proofErr w:type="gramEnd"/>
    </w:p>
    <w:p w:rsidR="00630712" w:rsidRDefault="00630712" w:rsidP="00630712"/>
    <w:p w:rsidR="00630712" w:rsidRDefault="00630712" w:rsidP="00630712">
      <w:r>
        <w:t>Kelt</w:t>
      </w:r>
      <w:proofErr w:type="gramStart"/>
      <w:r>
        <w:t>.:</w:t>
      </w:r>
      <w:proofErr w:type="gramEnd"/>
      <w:r>
        <w:t xml:space="preserve"> …………………………………………</w:t>
      </w:r>
    </w:p>
    <w:p w:rsidR="00630712" w:rsidRDefault="00630712" w:rsidP="00630712"/>
    <w:p w:rsidR="00630712" w:rsidRDefault="00630712" w:rsidP="00630712"/>
    <w:p w:rsidR="00630712" w:rsidRDefault="00630712" w:rsidP="00630712"/>
    <w:p w:rsidR="00630712" w:rsidRDefault="00630712" w:rsidP="00630712"/>
    <w:p w:rsidR="00630712" w:rsidRDefault="00630712" w:rsidP="00630712">
      <w:pPr>
        <w:jc w:val="right"/>
      </w:pPr>
      <w:r>
        <w:t>……………………………………………</w:t>
      </w:r>
    </w:p>
    <w:p w:rsidR="00630712" w:rsidRDefault="00630712" w:rsidP="00630712">
      <w:pPr>
        <w:ind w:left="4956" w:firstLine="708"/>
        <w:jc w:val="center"/>
      </w:pPr>
      <w:r>
        <w:t>Játékos aláírása</w:t>
      </w:r>
    </w:p>
    <w:p w:rsidR="00630712" w:rsidRDefault="00630712" w:rsidP="00630712"/>
    <w:p w:rsidR="00630712" w:rsidRDefault="00630712" w:rsidP="00630712"/>
    <w:p w:rsidR="00630712" w:rsidRDefault="00630712" w:rsidP="00630712">
      <w:pPr>
        <w:jc w:val="right"/>
      </w:pPr>
      <w:r>
        <w:t>……………………………………………</w:t>
      </w:r>
    </w:p>
    <w:p w:rsidR="00630712" w:rsidRDefault="00630712" w:rsidP="00630712">
      <w:pPr>
        <w:ind w:left="5664"/>
        <w:jc w:val="center"/>
      </w:pPr>
      <w:r>
        <w:t xml:space="preserve">Játékos törvényes </w:t>
      </w:r>
      <w:proofErr w:type="gramStart"/>
      <w:r>
        <w:t>képviselőjének   aláírása</w:t>
      </w:r>
      <w:proofErr w:type="gramEnd"/>
    </w:p>
    <w:p w:rsidR="00F15751" w:rsidRPr="00F15751" w:rsidRDefault="00F15751" w:rsidP="00F15751">
      <w:pPr>
        <w:jc w:val="both"/>
      </w:pPr>
    </w:p>
    <w:sectPr w:rsidR="00F15751" w:rsidRPr="00F15751" w:rsidSect="00E55438">
      <w:footerReference w:type="even" r:id="rId8"/>
      <w:footerReference w:type="default" r:id="rId9"/>
      <w:headerReference w:type="first" r:id="rId10"/>
      <w:footerReference w:type="first" r:id="rId11"/>
      <w:pgSz w:w="11906" w:h="16838" w:code="9"/>
      <w:pgMar w:top="572" w:right="1418" w:bottom="1418" w:left="1418"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07" w:rsidRDefault="009C7C07">
      <w:r>
        <w:separator/>
      </w:r>
    </w:p>
  </w:endnote>
  <w:endnote w:type="continuationSeparator" w:id="0">
    <w:p w:rsidR="009C7C07" w:rsidRDefault="009C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0F" w:rsidRDefault="00873EDE" w:rsidP="00DD25E6">
    <w:pPr>
      <w:pStyle w:val="llb"/>
      <w:framePr w:wrap="around" w:vAnchor="text" w:hAnchor="margin" w:xAlign="center" w:y="1"/>
      <w:rPr>
        <w:rStyle w:val="Oldalszm"/>
      </w:rPr>
    </w:pPr>
    <w:r>
      <w:rPr>
        <w:rStyle w:val="Oldalszm"/>
      </w:rPr>
      <w:fldChar w:fldCharType="begin"/>
    </w:r>
    <w:r w:rsidR="00664B0F">
      <w:rPr>
        <w:rStyle w:val="Oldalszm"/>
      </w:rPr>
      <w:instrText xml:space="preserve">PAGE  </w:instrText>
    </w:r>
    <w:r>
      <w:rPr>
        <w:rStyle w:val="Oldalszm"/>
      </w:rPr>
      <w:fldChar w:fldCharType="end"/>
    </w:r>
  </w:p>
  <w:p w:rsidR="00664B0F" w:rsidRDefault="00664B0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0F" w:rsidRDefault="00873EDE" w:rsidP="00DD25E6">
    <w:pPr>
      <w:pStyle w:val="llb"/>
      <w:framePr w:wrap="around" w:vAnchor="text" w:hAnchor="margin" w:xAlign="center" w:y="1"/>
      <w:rPr>
        <w:rStyle w:val="Oldalszm"/>
      </w:rPr>
    </w:pPr>
    <w:r>
      <w:rPr>
        <w:rStyle w:val="Oldalszm"/>
      </w:rPr>
      <w:fldChar w:fldCharType="begin"/>
    </w:r>
    <w:r w:rsidR="00664B0F">
      <w:rPr>
        <w:rStyle w:val="Oldalszm"/>
      </w:rPr>
      <w:instrText xml:space="preserve">PAGE  </w:instrText>
    </w:r>
    <w:r>
      <w:rPr>
        <w:rStyle w:val="Oldalszm"/>
      </w:rPr>
      <w:fldChar w:fldCharType="separate"/>
    </w:r>
    <w:r w:rsidR="00630712">
      <w:rPr>
        <w:rStyle w:val="Oldalszm"/>
        <w:noProof/>
      </w:rPr>
      <w:t>2</w:t>
    </w:r>
    <w:r>
      <w:rPr>
        <w:rStyle w:val="Oldalszm"/>
      </w:rPr>
      <w:fldChar w:fldCharType="end"/>
    </w:r>
  </w:p>
  <w:p w:rsidR="006C35B7" w:rsidRDefault="006C35B7" w:rsidP="00BF614A">
    <w:pPr>
      <w:pStyle w:val="llb"/>
    </w:pPr>
  </w:p>
  <w:p w:rsidR="001635EB" w:rsidRPr="00632A5D" w:rsidRDefault="001635EB" w:rsidP="00BF614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22" w:rsidRPr="005803CE" w:rsidRDefault="00E55438" w:rsidP="00CE0930">
    <w:pPr>
      <w:pStyle w:val="llb"/>
      <w:spacing w:after="120"/>
      <w:ind w:left="-1418"/>
    </w:pPr>
    <w:r>
      <w:rPr>
        <w:noProof/>
      </w:rPr>
      <w:drawing>
        <wp:anchor distT="0" distB="0" distL="114300" distR="114300" simplePos="0" relativeHeight="251661312" behindDoc="0" locked="0" layoutInCell="1" allowOverlap="1" wp14:anchorId="3D684760" wp14:editId="64870E4E">
          <wp:simplePos x="0" y="0"/>
          <wp:positionH relativeFrom="column">
            <wp:posOffset>4451350</wp:posOffset>
          </wp:positionH>
          <wp:positionV relativeFrom="paragraph">
            <wp:posOffset>-638810</wp:posOffset>
          </wp:positionV>
          <wp:extent cx="499110" cy="396875"/>
          <wp:effectExtent l="0" t="0" r="0" b="3175"/>
          <wp:wrapNone/>
          <wp:docPr id="10" name="Kép 10" descr="W:\LOGOK\MOL\MOL_PETROLKEMIA_csokkentett_meret_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K\MOL\MOL_PETROLKEMIA_csokkentett_meret_ff_logo.jp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911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6D9ABF" wp14:editId="0AD68587">
          <wp:simplePos x="0" y="0"/>
          <wp:positionH relativeFrom="column">
            <wp:posOffset>2086610</wp:posOffset>
          </wp:positionH>
          <wp:positionV relativeFrom="paragraph">
            <wp:posOffset>-554355</wp:posOffset>
          </wp:positionV>
          <wp:extent cx="1243965" cy="261620"/>
          <wp:effectExtent l="0" t="0" r="0" b="5080"/>
          <wp:wrapNone/>
          <wp:docPr id="11" name="Kép 1" descr="W:\LOGOK\OTP Bank\otpbank_log_hori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K\OTP Bank\otpbank_log_horiz-K.JPG"/>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396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2CD5459" wp14:editId="7A29BF08">
          <wp:simplePos x="0" y="0"/>
          <wp:positionH relativeFrom="column">
            <wp:posOffset>521335</wp:posOffset>
          </wp:positionH>
          <wp:positionV relativeFrom="paragraph">
            <wp:posOffset>-636270</wp:posOffset>
          </wp:positionV>
          <wp:extent cx="616585" cy="408940"/>
          <wp:effectExtent l="0" t="0" r="0" b="0"/>
          <wp:wrapNone/>
          <wp:docPr id="12" name="Kép 12" descr="C:\Users\tovaj_kristof\Desktop\MLSZ marketing\logok, címerek\Adidas\250px-Adida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vaj_kristof\Desktop\MLSZ marketing\logok, címerek\Adidas\250px-Adidas_Logo.svg.png"/>
                  <pic:cNvPicPr>
                    <a:picLocks noChangeAspect="1" noChangeArrowheads="1"/>
                  </pic:cNvPicPr>
                </pic:nvPicPr>
                <pic:blipFill>
                  <a:blip r:embed="rId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658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07" w:rsidRDefault="009C7C07">
      <w:r>
        <w:separator/>
      </w:r>
    </w:p>
  </w:footnote>
  <w:footnote w:type="continuationSeparator" w:id="0">
    <w:p w:rsidR="009C7C07" w:rsidRDefault="009C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6" w:type="dxa"/>
      <w:tblInd w:w="108" w:type="dxa"/>
      <w:tblLook w:val="04A0" w:firstRow="1" w:lastRow="0" w:firstColumn="1" w:lastColumn="0" w:noHBand="0" w:noVBand="1"/>
    </w:tblPr>
    <w:tblGrid>
      <w:gridCol w:w="10635"/>
      <w:gridCol w:w="222"/>
    </w:tblGrid>
    <w:tr w:rsidR="00F15751" w:rsidTr="001A1E52">
      <w:tc>
        <w:tcPr>
          <w:tcW w:w="10604" w:type="dxa"/>
          <w:shd w:val="clear" w:color="auto" w:fill="auto"/>
          <w:vAlign w:val="center"/>
        </w:tcPr>
        <w:p w:rsidR="00F15751" w:rsidRPr="003A65BC" w:rsidRDefault="00F15751" w:rsidP="001A1E52">
          <w:pPr>
            <w:pStyle w:val="lfej"/>
            <w:ind w:left="-1521"/>
            <w:rPr>
              <w:rFonts w:ascii="Calibri" w:hAnsi="Calibri" w:cs="Calibri"/>
            </w:rPr>
          </w:pPr>
          <w:r>
            <w:rPr>
              <w:rFonts w:ascii="Calibri" w:hAnsi="Calibri" w:cs="Calibri"/>
              <w:noProof/>
            </w:rPr>
            <w:drawing>
              <wp:inline distT="0" distB="0" distL="0" distR="0" wp14:anchorId="5F484776" wp14:editId="72EA53EE">
                <wp:extent cx="7578000" cy="1468800"/>
                <wp:effectExtent l="0" t="0" r="4445" b="0"/>
                <wp:docPr id="9" name="Kép 9" descr="Leírás: mlsz_fejlec_sz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1" descr="Leírás: mlsz_fejlec_szine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468800"/>
                        </a:xfrm>
                        <a:prstGeom prst="rect">
                          <a:avLst/>
                        </a:prstGeom>
                        <a:noFill/>
                        <a:ln>
                          <a:noFill/>
                        </a:ln>
                      </pic:spPr>
                    </pic:pic>
                  </a:graphicData>
                </a:graphic>
              </wp:inline>
            </w:drawing>
          </w:r>
        </w:p>
      </w:tc>
      <w:tc>
        <w:tcPr>
          <w:tcW w:w="222" w:type="dxa"/>
          <w:shd w:val="clear" w:color="auto" w:fill="auto"/>
          <w:vAlign w:val="center"/>
        </w:tcPr>
        <w:p w:rsidR="00F15751" w:rsidRPr="003A65BC" w:rsidRDefault="00F15751" w:rsidP="001A1E52">
          <w:pPr>
            <w:pStyle w:val="lfej"/>
            <w:ind w:left="94"/>
            <w:rPr>
              <w:rFonts w:ascii="Calibri" w:hAnsi="Calibri" w:cs="Calibri"/>
            </w:rPr>
          </w:pPr>
        </w:p>
      </w:tc>
    </w:tr>
  </w:tbl>
  <w:p w:rsidR="00080358" w:rsidRPr="00F15751" w:rsidRDefault="00080358" w:rsidP="00316D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E8C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C58A9"/>
    <w:multiLevelType w:val="hybridMultilevel"/>
    <w:tmpl w:val="D6E0F5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E835FD"/>
    <w:multiLevelType w:val="hybridMultilevel"/>
    <w:tmpl w:val="E7E4D538"/>
    <w:lvl w:ilvl="0" w:tplc="11288D52">
      <w:start w:val="1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4D"/>
    <w:rsid w:val="00020C84"/>
    <w:rsid w:val="000273A5"/>
    <w:rsid w:val="0003142C"/>
    <w:rsid w:val="00071D34"/>
    <w:rsid w:val="00080358"/>
    <w:rsid w:val="00095E0E"/>
    <w:rsid w:val="00097D4D"/>
    <w:rsid w:val="000A3095"/>
    <w:rsid w:val="000C427A"/>
    <w:rsid w:val="000D36B8"/>
    <w:rsid w:val="0010580A"/>
    <w:rsid w:val="001155B9"/>
    <w:rsid w:val="001635EB"/>
    <w:rsid w:val="001741EB"/>
    <w:rsid w:val="001823F4"/>
    <w:rsid w:val="001A5DA4"/>
    <w:rsid w:val="001B0D84"/>
    <w:rsid w:val="001B5646"/>
    <w:rsid w:val="001C7F52"/>
    <w:rsid w:val="001E224D"/>
    <w:rsid w:val="001E5C4C"/>
    <w:rsid w:val="001F7628"/>
    <w:rsid w:val="00230CB1"/>
    <w:rsid w:val="00233D86"/>
    <w:rsid w:val="00272DED"/>
    <w:rsid w:val="00281F9B"/>
    <w:rsid w:val="002840C6"/>
    <w:rsid w:val="002B7C55"/>
    <w:rsid w:val="002C0D09"/>
    <w:rsid w:val="002C7686"/>
    <w:rsid w:val="002D097E"/>
    <w:rsid w:val="002D24DC"/>
    <w:rsid w:val="002E25D0"/>
    <w:rsid w:val="00315929"/>
    <w:rsid w:val="00316DC3"/>
    <w:rsid w:val="00316DE5"/>
    <w:rsid w:val="00317E0E"/>
    <w:rsid w:val="00330F18"/>
    <w:rsid w:val="00347801"/>
    <w:rsid w:val="003623A9"/>
    <w:rsid w:val="00362B39"/>
    <w:rsid w:val="00377430"/>
    <w:rsid w:val="00382DBC"/>
    <w:rsid w:val="00393EEF"/>
    <w:rsid w:val="003A2C76"/>
    <w:rsid w:val="003A341C"/>
    <w:rsid w:val="003A65BC"/>
    <w:rsid w:val="003B454E"/>
    <w:rsid w:val="003C4A15"/>
    <w:rsid w:val="003E13AC"/>
    <w:rsid w:val="003F5077"/>
    <w:rsid w:val="00410906"/>
    <w:rsid w:val="00410C15"/>
    <w:rsid w:val="00415D65"/>
    <w:rsid w:val="004249F9"/>
    <w:rsid w:val="00425AE3"/>
    <w:rsid w:val="00437028"/>
    <w:rsid w:val="004B7439"/>
    <w:rsid w:val="004D59DA"/>
    <w:rsid w:val="00501456"/>
    <w:rsid w:val="00530D36"/>
    <w:rsid w:val="0056330E"/>
    <w:rsid w:val="005803CE"/>
    <w:rsid w:val="00580593"/>
    <w:rsid w:val="0058510B"/>
    <w:rsid w:val="005928EE"/>
    <w:rsid w:val="005B3A05"/>
    <w:rsid w:val="005D3166"/>
    <w:rsid w:val="005E35BA"/>
    <w:rsid w:val="005E6E1F"/>
    <w:rsid w:val="0061321B"/>
    <w:rsid w:val="0061352B"/>
    <w:rsid w:val="00630712"/>
    <w:rsid w:val="00632A5D"/>
    <w:rsid w:val="00650255"/>
    <w:rsid w:val="00664B0F"/>
    <w:rsid w:val="006775A7"/>
    <w:rsid w:val="006A5251"/>
    <w:rsid w:val="006C35B7"/>
    <w:rsid w:val="00700F8A"/>
    <w:rsid w:val="00717DAC"/>
    <w:rsid w:val="00746E22"/>
    <w:rsid w:val="00756C98"/>
    <w:rsid w:val="0076605A"/>
    <w:rsid w:val="007736B4"/>
    <w:rsid w:val="00775707"/>
    <w:rsid w:val="00792D2A"/>
    <w:rsid w:val="007B58C7"/>
    <w:rsid w:val="007B774C"/>
    <w:rsid w:val="007C1B09"/>
    <w:rsid w:val="007C4218"/>
    <w:rsid w:val="007D15D6"/>
    <w:rsid w:val="007E5F7B"/>
    <w:rsid w:val="00817EE0"/>
    <w:rsid w:val="00842912"/>
    <w:rsid w:val="00846739"/>
    <w:rsid w:val="008573DD"/>
    <w:rsid w:val="00873EDE"/>
    <w:rsid w:val="00895040"/>
    <w:rsid w:val="008951B3"/>
    <w:rsid w:val="008B04A6"/>
    <w:rsid w:val="008B5CC8"/>
    <w:rsid w:val="008F6218"/>
    <w:rsid w:val="00901788"/>
    <w:rsid w:val="00953019"/>
    <w:rsid w:val="00967667"/>
    <w:rsid w:val="009765C1"/>
    <w:rsid w:val="00976DF8"/>
    <w:rsid w:val="00983EDF"/>
    <w:rsid w:val="00986F80"/>
    <w:rsid w:val="0099315B"/>
    <w:rsid w:val="009A2F61"/>
    <w:rsid w:val="009A5030"/>
    <w:rsid w:val="009A5EF1"/>
    <w:rsid w:val="009B40EC"/>
    <w:rsid w:val="009C7C07"/>
    <w:rsid w:val="009F2091"/>
    <w:rsid w:val="009F6F99"/>
    <w:rsid w:val="00A026C7"/>
    <w:rsid w:val="00A07A7F"/>
    <w:rsid w:val="00A10A7C"/>
    <w:rsid w:val="00A170F2"/>
    <w:rsid w:val="00A3113B"/>
    <w:rsid w:val="00A402F8"/>
    <w:rsid w:val="00A433C4"/>
    <w:rsid w:val="00A6239B"/>
    <w:rsid w:val="00A73805"/>
    <w:rsid w:val="00A747C9"/>
    <w:rsid w:val="00A92BCA"/>
    <w:rsid w:val="00A97DD9"/>
    <w:rsid w:val="00AC3036"/>
    <w:rsid w:val="00AD06E9"/>
    <w:rsid w:val="00AD1FCB"/>
    <w:rsid w:val="00AF1484"/>
    <w:rsid w:val="00AF2EC4"/>
    <w:rsid w:val="00B52C91"/>
    <w:rsid w:val="00B619AB"/>
    <w:rsid w:val="00B6494A"/>
    <w:rsid w:val="00B72C25"/>
    <w:rsid w:val="00B768C6"/>
    <w:rsid w:val="00B80615"/>
    <w:rsid w:val="00B93CA4"/>
    <w:rsid w:val="00BA77FE"/>
    <w:rsid w:val="00BC4272"/>
    <w:rsid w:val="00BC4FE8"/>
    <w:rsid w:val="00BC6AFC"/>
    <w:rsid w:val="00BC6E3A"/>
    <w:rsid w:val="00BE1A3E"/>
    <w:rsid w:val="00BF4887"/>
    <w:rsid w:val="00BF614A"/>
    <w:rsid w:val="00C02921"/>
    <w:rsid w:val="00C076DA"/>
    <w:rsid w:val="00C12475"/>
    <w:rsid w:val="00C46FC7"/>
    <w:rsid w:val="00C6715F"/>
    <w:rsid w:val="00C867E7"/>
    <w:rsid w:val="00CA6B8A"/>
    <w:rsid w:val="00CC022C"/>
    <w:rsid w:val="00CC0E52"/>
    <w:rsid w:val="00CD2979"/>
    <w:rsid w:val="00CE0930"/>
    <w:rsid w:val="00CF0DC7"/>
    <w:rsid w:val="00D0597F"/>
    <w:rsid w:val="00D118DC"/>
    <w:rsid w:val="00D5038D"/>
    <w:rsid w:val="00D56E8D"/>
    <w:rsid w:val="00D610F6"/>
    <w:rsid w:val="00D66FB6"/>
    <w:rsid w:val="00D71E67"/>
    <w:rsid w:val="00DA131B"/>
    <w:rsid w:val="00DA5424"/>
    <w:rsid w:val="00DB128D"/>
    <w:rsid w:val="00DD25E6"/>
    <w:rsid w:val="00DD460E"/>
    <w:rsid w:val="00DD740A"/>
    <w:rsid w:val="00DE05AD"/>
    <w:rsid w:val="00E030D4"/>
    <w:rsid w:val="00E042A3"/>
    <w:rsid w:val="00E051D0"/>
    <w:rsid w:val="00E07DD4"/>
    <w:rsid w:val="00E17845"/>
    <w:rsid w:val="00E46077"/>
    <w:rsid w:val="00E53BA5"/>
    <w:rsid w:val="00E5454A"/>
    <w:rsid w:val="00E55438"/>
    <w:rsid w:val="00E55EBB"/>
    <w:rsid w:val="00E645DE"/>
    <w:rsid w:val="00E668F4"/>
    <w:rsid w:val="00E81C69"/>
    <w:rsid w:val="00E92BAE"/>
    <w:rsid w:val="00E93DAD"/>
    <w:rsid w:val="00E96BB1"/>
    <w:rsid w:val="00F02D9E"/>
    <w:rsid w:val="00F11E8B"/>
    <w:rsid w:val="00F12F50"/>
    <w:rsid w:val="00F15751"/>
    <w:rsid w:val="00F2006A"/>
    <w:rsid w:val="00F215AA"/>
    <w:rsid w:val="00F2364A"/>
    <w:rsid w:val="00F25BD7"/>
    <w:rsid w:val="00F34E1D"/>
    <w:rsid w:val="00F41DAC"/>
    <w:rsid w:val="00F5776D"/>
    <w:rsid w:val="00F61A89"/>
    <w:rsid w:val="00FA0C24"/>
    <w:rsid w:val="00FB50B9"/>
    <w:rsid w:val="00FC1664"/>
    <w:rsid w:val="00FC172E"/>
    <w:rsid w:val="00FC32E4"/>
    <w:rsid w:val="00FF46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ED550B3-A18C-4C3B-A2A7-09AFC117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9DA"/>
  </w:style>
  <w:style w:type="paragraph" w:styleId="Cmsor4">
    <w:name w:val="heading 4"/>
    <w:basedOn w:val="Norml"/>
    <w:next w:val="Norml"/>
    <w:link w:val="Cmsor4Char"/>
    <w:uiPriority w:val="9"/>
    <w:unhideWhenUsed/>
    <w:qFormat/>
    <w:rsid w:val="00630712"/>
    <w:pPr>
      <w:tabs>
        <w:tab w:val="center" w:pos="7230"/>
      </w:tabs>
      <w:spacing w:line="276" w:lineRule="auto"/>
      <w:ind w:left="178"/>
      <w:jc w:val="center"/>
      <w:outlineLvl w:val="3"/>
    </w:pPr>
    <w:rPr>
      <w:rFonts w:eastAsiaTheme="minorEastAsia"/>
      <w:b/>
      <w:lang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CC0E52"/>
    <w:rPr>
      <w:rFonts w:ascii="Tahoma" w:hAnsi="Tahoma" w:cs="Tahoma"/>
      <w:sz w:val="16"/>
      <w:szCs w:val="16"/>
    </w:rPr>
  </w:style>
  <w:style w:type="paragraph" w:styleId="lfej">
    <w:name w:val="header"/>
    <w:basedOn w:val="Norml"/>
    <w:rsid w:val="00953019"/>
    <w:pPr>
      <w:tabs>
        <w:tab w:val="center" w:pos="4536"/>
        <w:tab w:val="right" w:pos="9072"/>
      </w:tabs>
    </w:pPr>
  </w:style>
  <w:style w:type="paragraph" w:styleId="llb">
    <w:name w:val="footer"/>
    <w:basedOn w:val="Norml"/>
    <w:link w:val="llbChar"/>
    <w:rsid w:val="00953019"/>
    <w:pPr>
      <w:tabs>
        <w:tab w:val="center" w:pos="4536"/>
        <w:tab w:val="right" w:pos="9072"/>
      </w:tabs>
    </w:pPr>
  </w:style>
  <w:style w:type="table" w:styleId="Rcsostblzat">
    <w:name w:val="Table Grid"/>
    <w:basedOn w:val="Normltblzat"/>
    <w:rsid w:val="001C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1C7F52"/>
    <w:pPr>
      <w:jc w:val="center"/>
    </w:pPr>
    <w:rPr>
      <w:sz w:val="28"/>
      <w:szCs w:val="20"/>
    </w:rPr>
  </w:style>
  <w:style w:type="paragraph" w:customStyle="1" w:styleId="Cmzettcme">
    <w:name w:val="Címzett címe"/>
    <w:basedOn w:val="Norml"/>
    <w:rsid w:val="00E92BAE"/>
    <w:rPr>
      <w:sz w:val="20"/>
      <w:szCs w:val="20"/>
      <w:lang w:bidi="hu-HU"/>
    </w:rPr>
  </w:style>
  <w:style w:type="character" w:styleId="Oldalszm">
    <w:name w:val="page number"/>
    <w:basedOn w:val="Bekezdsalapbettpusa"/>
    <w:rsid w:val="00A170F2"/>
  </w:style>
  <w:style w:type="paragraph" w:styleId="Alrs">
    <w:name w:val="Signature"/>
    <w:basedOn w:val="Norml"/>
    <w:link w:val="AlrsChar"/>
    <w:rsid w:val="00230CB1"/>
    <w:rPr>
      <w:lang w:val="en-US" w:eastAsia="en-US"/>
    </w:rPr>
  </w:style>
  <w:style w:type="character" w:customStyle="1" w:styleId="AlrsChar">
    <w:name w:val="Aláírás Char"/>
    <w:link w:val="Alrs"/>
    <w:rsid w:val="00230CB1"/>
    <w:rPr>
      <w:sz w:val="24"/>
      <w:szCs w:val="24"/>
      <w:lang w:val="en-US" w:eastAsia="en-US"/>
    </w:rPr>
  </w:style>
  <w:style w:type="paragraph" w:styleId="NormlWeb">
    <w:name w:val="Normal (Web)"/>
    <w:basedOn w:val="Norml"/>
    <w:uiPriority w:val="99"/>
    <w:unhideWhenUsed/>
    <w:rsid w:val="00362B39"/>
    <w:pPr>
      <w:spacing w:before="100" w:beforeAutospacing="1" w:after="100" w:afterAutospacing="1"/>
    </w:pPr>
  </w:style>
  <w:style w:type="character" w:customStyle="1" w:styleId="llbChar">
    <w:name w:val="Élőláb Char"/>
    <w:link w:val="llb"/>
    <w:rsid w:val="003623A9"/>
    <w:rPr>
      <w:sz w:val="24"/>
      <w:szCs w:val="24"/>
    </w:rPr>
  </w:style>
  <w:style w:type="paragraph" w:styleId="Listaszerbekezds">
    <w:name w:val="List Paragraph"/>
    <w:basedOn w:val="Norml"/>
    <w:uiPriority w:val="34"/>
    <w:qFormat/>
    <w:rsid w:val="003B454E"/>
    <w:pPr>
      <w:spacing w:after="160" w:line="259" w:lineRule="auto"/>
      <w:ind w:left="720"/>
      <w:contextualSpacing/>
    </w:pPr>
    <w:rPr>
      <w:rFonts w:asciiTheme="minorHAnsi" w:eastAsiaTheme="minorHAnsi" w:hAnsiTheme="minorHAnsi" w:cstheme="minorBidi"/>
      <w:lang w:eastAsia="en-US"/>
    </w:rPr>
  </w:style>
  <w:style w:type="character" w:customStyle="1" w:styleId="Cmsor4Char">
    <w:name w:val="Címsor 4 Char"/>
    <w:basedOn w:val="Bekezdsalapbettpusa"/>
    <w:link w:val="Cmsor4"/>
    <w:uiPriority w:val="9"/>
    <w:rsid w:val="00630712"/>
    <w:rPr>
      <w:rFonts w:eastAsiaTheme="minorEastAsia"/>
      <w:b/>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vaj_kristof\Desktop\MLSZ%20marketing\Lev&#233;lpap&#237;r\new%20Lev&#233;lpap&#237;r%20magyar%20sz&#237;ne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A6B9-0698-4AC8-82F4-A1F21F1B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Levélpapír magyar színes</Template>
  <TotalTime>1</TotalTime>
  <Pages>1</Pages>
  <Words>93</Words>
  <Characters>643</Characters>
  <Application>Microsoft Office Word</Application>
  <DocSecurity>0</DocSecurity>
  <Lines>5</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LEvélpapír fekete-fehér (eng)</vt:lpstr>
      <vt:lpstr>LEvélpapír fekete-fehér (eng)</vt:lpstr>
    </vt:vector>
  </TitlesOfParts>
  <Company>Magyar Labdarúgó Szövetség</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LEvélpapír fekete-fehér (eng)</dc:title>
  <dc:creator>Tóvaj Kristóf</dc:creator>
  <cp:lastModifiedBy>Fazekas Fanni</cp:lastModifiedBy>
  <cp:revision>2</cp:revision>
  <cp:lastPrinted>2017-05-19T11:11:00Z</cp:lastPrinted>
  <dcterms:created xsi:type="dcterms:W3CDTF">2017-06-13T09:19:00Z</dcterms:created>
  <dcterms:modified xsi:type="dcterms:W3CDTF">2017-06-13T09:19:00Z</dcterms:modified>
</cp:coreProperties>
</file>