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98" w:rsidRPr="00CF388F" w:rsidRDefault="00704398" w:rsidP="00CF388F">
      <w:pPr>
        <w:pStyle w:val="Nincstrkz"/>
        <w:jc w:val="center"/>
        <w:rPr>
          <w:rFonts w:ascii="Times New Roman" w:hAnsi="Times New Roman" w:cs="Times New Roman"/>
          <w:sz w:val="32"/>
          <w:szCs w:val="32"/>
          <w:lang w:eastAsia="hu-HU"/>
        </w:rPr>
      </w:pPr>
      <w:r w:rsidRPr="00CF388F">
        <w:rPr>
          <w:rFonts w:ascii="Times New Roman" w:hAnsi="Times New Roman" w:cs="Times New Roman"/>
          <w:sz w:val="32"/>
          <w:szCs w:val="32"/>
          <w:lang w:eastAsia="hu-HU"/>
        </w:rPr>
        <w:t xml:space="preserve">ÚTMUTATÓ AZ INTEGRÁLT </w:t>
      </w:r>
      <w:proofErr w:type="gramStart"/>
      <w:r w:rsidRPr="00CF388F">
        <w:rPr>
          <w:rFonts w:ascii="Times New Roman" w:hAnsi="Times New Roman" w:cs="Times New Roman"/>
          <w:sz w:val="32"/>
          <w:szCs w:val="32"/>
          <w:lang w:eastAsia="hu-HU"/>
        </w:rPr>
        <w:t>FUTBALL ALKALMAZÁS</w:t>
      </w:r>
      <w:proofErr w:type="gramEnd"/>
      <w:r w:rsidR="00CF388F">
        <w:rPr>
          <w:rFonts w:ascii="Times New Roman" w:hAnsi="Times New Roman" w:cs="Times New Roman"/>
          <w:sz w:val="32"/>
          <w:szCs w:val="32"/>
          <w:lang w:eastAsia="hu-HU"/>
        </w:rPr>
        <w:t xml:space="preserve"> </w:t>
      </w:r>
      <w:r w:rsidRPr="00CF388F">
        <w:rPr>
          <w:rFonts w:ascii="Times New Roman" w:hAnsi="Times New Roman" w:cs="Times New Roman"/>
          <w:sz w:val="32"/>
          <w:szCs w:val="32"/>
          <w:lang w:eastAsia="hu-HU"/>
        </w:rPr>
        <w:t>(IFA) JÁTÉKOS-ÉS SZAKEMBER-ÜGYINTÉZÉSÉHEZ KAPCSOLÓDÓAN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Új igazolás</w:t>
      </w:r>
    </w:p>
    <w:p w:rsidR="00CF388F" w:rsidRPr="00CF388F" w:rsidRDefault="00CF388F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 xml:space="preserve">Mielőtt új igazolásként felviszünk egy játékost, minden esetben 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ellenőrizni kell,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hogy a rendszerben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szerepel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704398">
        <w:rPr>
          <w:rFonts w:ascii="Times New Roman" w:hAnsi="Times New Roman" w:cs="Times New Roman"/>
          <w:sz w:val="28"/>
          <w:szCs w:val="28"/>
          <w:lang w:eastAsia="hu-HU"/>
        </w:rPr>
        <w:t>-</w:t>
      </w:r>
      <w:proofErr w:type="gramStart"/>
      <w:r w:rsidRPr="00704398">
        <w:rPr>
          <w:rFonts w:ascii="Times New Roman" w:hAnsi="Times New Roman" w:cs="Times New Roman"/>
          <w:sz w:val="28"/>
          <w:szCs w:val="28"/>
          <w:lang w:eastAsia="hu-HU"/>
        </w:rPr>
        <w:t>e</w:t>
      </w:r>
      <w:proofErr w:type="spellEnd"/>
      <w:proofErr w:type="gramEnd"/>
      <w:r w:rsidRPr="00704398">
        <w:rPr>
          <w:rFonts w:ascii="Times New Roman" w:hAnsi="Times New Roman" w:cs="Times New Roman"/>
          <w:sz w:val="28"/>
          <w:szCs w:val="28"/>
          <w:lang w:eastAsia="hu-HU"/>
        </w:rPr>
        <w:t xml:space="preserve"> az igazolni kívánt személy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. Elképzelhető, hogy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már rögzítve van egy azonosítóval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Bozsik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-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program által, valamint a feldolgozás alkalmával sokszor derül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ki, hogy az adott játékos már le van igazolva más egyesülethez. Ezek elkerülése érdekében érdemesebb először az ellenőrzést elvégezni.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Külföldi állampolgárságú, kettős állampolgár és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külföldön született játékosok ügyintézését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mind igazolás, mind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pedig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átigazolás szempontjából az MLSZ Központ intézi, a „nemzetközi átigazolás”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fülön kell feltölteni a kérelmet.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dokumentumok feltöltésénél minden esetben figyelni kell, hogy a megadott helyekre megfelelő iratok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legyenek rögzítve. Az új igazoláshoz elengedhetetlen dokumentumok:</w:t>
      </w:r>
    </w:p>
    <w:p w:rsidR="00CF388F" w:rsidRDefault="00704398" w:rsidP="00704398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Személyazonosságot igazoló dokumentum: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magyar állampolgár esetén érvényes személyi igazolvány (mindkét oldala kell!), útlevél,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vagy születési anyakönyvi kivonat, vagy érvényes diákigazolvány és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(!) lakcímkártya alapján;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nem magyar állampolgár esetén érvényes útlevél, érvényes tartózkodási és munkavállalási engedély, MLSZ által kiadott érvényes nemzetközi játékengedély alapján történik az adatok valódiságának ellenőrzése.</w:t>
      </w:r>
    </w:p>
    <w:p w:rsidR="00CF388F" w:rsidRDefault="00704398" w:rsidP="00704398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Fotó:</w:t>
      </w:r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 a fotó feltöltésnél minden esetben az adott játékos szerepeljen a fotón. Más dokumentumot, fájlformátumot (</w:t>
      </w:r>
      <w:proofErr w:type="spellStart"/>
      <w:r w:rsidRPr="00CF388F">
        <w:rPr>
          <w:rFonts w:ascii="Times New Roman" w:hAnsi="Times New Roman" w:cs="Times New Roman"/>
          <w:sz w:val="28"/>
          <w:szCs w:val="28"/>
          <w:lang w:eastAsia="hu-HU"/>
        </w:rPr>
        <w:t>pdf</w:t>
      </w:r>
      <w:proofErr w:type="spellEnd"/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, </w:t>
      </w:r>
      <w:proofErr w:type="spellStart"/>
      <w:r w:rsidRPr="00CF388F">
        <w:rPr>
          <w:rFonts w:ascii="Times New Roman" w:hAnsi="Times New Roman" w:cs="Times New Roman"/>
          <w:sz w:val="28"/>
          <w:szCs w:val="28"/>
          <w:lang w:eastAsia="hu-HU"/>
        </w:rPr>
        <w:t>word</w:t>
      </w:r>
      <w:proofErr w:type="spellEnd"/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, </w:t>
      </w:r>
      <w:proofErr w:type="spellStart"/>
      <w:r w:rsidRPr="00CF388F">
        <w:rPr>
          <w:rFonts w:ascii="Times New Roman" w:hAnsi="Times New Roman" w:cs="Times New Roman"/>
          <w:sz w:val="28"/>
          <w:szCs w:val="28"/>
          <w:lang w:eastAsia="hu-HU"/>
        </w:rPr>
        <w:t>excel</w:t>
      </w:r>
      <w:proofErr w:type="spellEnd"/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 stb.) ne töltsenek ide, mert akkor az a dokumentum fog szerepelni a játékos adatlapjánál, így nem fog megjelenni a kép az igazolás nyomtatásánál! Minden esetben </w:t>
      </w:r>
      <w:proofErr w:type="spellStart"/>
      <w:r w:rsidRPr="00CF388F">
        <w:rPr>
          <w:rFonts w:ascii="Times New Roman" w:hAnsi="Times New Roman" w:cs="Times New Roman"/>
          <w:sz w:val="28"/>
          <w:szCs w:val="28"/>
          <w:lang w:eastAsia="hu-HU"/>
        </w:rPr>
        <w:t>jpg</w:t>
      </w:r>
      <w:proofErr w:type="spellEnd"/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 – formátumban kell a fotókat feltölteni, 480x640 méretben, színes igazolványkép formában, ahol a játékos csak válltól felfelé látszik, valamint arra kell figyelni, hogy a fotó állóként legyen feltöltve.</w:t>
      </w:r>
    </w:p>
    <w:p w:rsidR="00D61CDB" w:rsidRDefault="00704398" w:rsidP="00704398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4. számú melléklet:</w:t>
      </w:r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 ennek a dokumentumnak is a hiánytalan kitöltés e szükséges, valamint a labdarúgó és törvényes képviselőjének az aláírása. Ezen tud nyilatkozni a játékos, vagy szülő gyermeke állampolgárságáról, valamint az MLSZ </w:t>
      </w:r>
      <w:proofErr w:type="spellStart"/>
      <w:r w:rsidRPr="00CF388F">
        <w:rPr>
          <w:rFonts w:ascii="Times New Roman" w:hAnsi="Times New Roman" w:cs="Times New Roman"/>
          <w:sz w:val="28"/>
          <w:szCs w:val="28"/>
          <w:lang w:eastAsia="hu-HU"/>
        </w:rPr>
        <w:t>-hez</w:t>
      </w:r>
      <w:proofErr w:type="spellEnd"/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 történő első igazolásról.</w:t>
      </w:r>
    </w:p>
    <w:p w:rsidR="00704398" w:rsidRPr="00D61CDB" w:rsidRDefault="00704398" w:rsidP="00704398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Igazoló lap</w:t>
      </w:r>
      <w:r w:rsidRPr="00D61CDB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(július 1-től megváltozott, újfajta van érvényben,</w:t>
      </w:r>
      <w:r w:rsidR="002A4489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D61CDB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mellékelve</w:t>
      </w: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):</w:t>
      </w:r>
      <w:r w:rsidR="00F94638" w:rsidRPr="00D61CDB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D61CDB">
        <w:rPr>
          <w:rFonts w:ascii="Times New Roman" w:hAnsi="Times New Roman" w:cs="Times New Roman"/>
          <w:sz w:val="28"/>
          <w:szCs w:val="28"/>
          <w:lang w:eastAsia="hu-HU"/>
        </w:rPr>
        <w:t>minden esetben hiánytalanul kell kitölteni. Az egyesületet, a szakágat, állampolgárságot, a labdarúgó adatait, valamint nagyon fontos, hogy a kiállítás dátuma legyen feltüntetve, mert a hiánypótlásra megszabott egyhónapos határidő attól kezdve számítandó.</w:t>
      </w:r>
    </w:p>
    <w:p w:rsidR="00D61CDB" w:rsidRDefault="00D61CDB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t>Ezen kívül természetesen a labdarúgó aláírása –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ha kiskorú, akkor minden esetben a törvényes képviselőé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is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–, az igazoló sportegyesület aláírásra jogosult személy aláírása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és bélyegzője szükséges.</w:t>
      </w:r>
    </w:p>
    <w:p w:rsidR="00CF388F" w:rsidRPr="00704398" w:rsidRDefault="00CF388F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Átigazolás</w:t>
      </w:r>
    </w:p>
    <w:p w:rsidR="00CF388F" w:rsidRPr="00CF388F" w:rsidRDefault="00CF388F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Az átigazoláshoz elengedhetetlen dokumentumok: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Személyazonosságot igazoló dokumentum: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magyar állampolgár esetén érvényes személyi igazolvány (mindkét oldala kell!), útlevél,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vagy születési anyakönyvi kivonat, vagy érvényes diákigazolvány és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(!) lakcímkártya alapján;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 xml:space="preserve">nem magyar állampolgár esetén érvényes útlevél, érvényes tartózkodási és munkavállalási engedély, MLSZ által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lastRenderedPageBreak/>
        <w:t>kiadott érvényes nemzetközi játékengedély alapján történik az adatok valódiságának ellenőrzése.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Fotó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(amennyiben lejárt az előző érvényessége):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a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fotó feltöltésnél minden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esetben az adott játékos szerepeljen a fotón. Más dokumentumot, fájlformátumot (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pdf</w:t>
      </w:r>
      <w:proofErr w:type="spell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, 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word</w:t>
      </w:r>
      <w:proofErr w:type="spell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, 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excel</w:t>
      </w:r>
      <w:proofErr w:type="spell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stb.) ne töltsenek ide,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mert akkor az a dokumentum fog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szerepelni a játékos adatlapjánál, így nem fog megjelenni 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a kép az igazolás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nyomtatásánál!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Minden esetben 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jpg</w:t>
      </w:r>
      <w:proofErr w:type="spellEnd"/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-formátumban</w:t>
      </w:r>
      <w:proofErr w:type="spell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kell a fotókat feltölteni, 480x640 méretben, színes igazolványkép formában, ahol a játékos csak válltól 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>felfelé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látszik, valamint arra kell figyelni, hogy a fotó állóként legyen feltöltve.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Átigazoló lap</w:t>
      </w:r>
      <w:r w:rsidR="00CF388F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(július 1-től megváltozott, újfajta van érvényben, amely </w:t>
      </w:r>
      <w:r w:rsidR="00D61CDB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mellékelve</w:t>
      </w: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):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minden esetben legyen kitöltve minden rész, valamint a kitöltés dátuma és az aláírások, bélyegzők hiánytalanul szerepeljenek. A keltezés itt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is kiemelten fontos, a hiánypótlásra megszabott egyhónapos határidő attól kezdve számítandó, </w:t>
      </w:r>
      <w:proofErr w:type="gram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anélkül</w:t>
      </w:r>
      <w:proofErr w:type="gram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a kérelem nem 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hiánypótolható</w:t>
      </w:r>
      <w:proofErr w:type="spell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>, ezért elutasításra kerül.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Pénzügyi megállapodás: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abban az esetben, ha a labdarúgó után átigazolásakor működési költségtérítés jár és az átadó, illetve az átvevő egyesület között megállapodás történik, akkor a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megállapodást a két fél által aláírva és lepecsételve kell feltölteni.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Számlamásolat: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ha a pénzügyi megállapodáson szerepel összeg, abban az esetben az átadó sportszervezet által kiállított számlát is fel kell tölteni, amelyen szerepel a játékos neve és azonosítója.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Átutalási bizonylat: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az átigazolás akkor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lesz elfogadható, ha az átvevő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sportegyesület átutalja a számlán szereplő díjat, és ezt az átutalási bizonylatot feltölti. Készpénzben nem rendezhető az átigazolás, minden esetben átutalással kell végrehajtani a fizetést.</w:t>
      </w:r>
    </w:p>
    <w:p w:rsidR="00CF388F" w:rsidRPr="00704398" w:rsidRDefault="00CF388F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bookmarkStart w:id="0" w:name="_GoBack"/>
      <w:bookmarkEnd w:id="0"/>
    </w:p>
    <w:p w:rsidR="00CF388F" w:rsidRPr="00D61CDB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A hiánypótlásra visszaküldött kérelmeket</w:t>
      </w:r>
      <w:r w:rsidR="00CF388F"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hiánypótlás után minden esetben</w:t>
      </w:r>
      <w:r w:rsidR="00CF388F"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át</w:t>
      </w:r>
      <w:r w:rsidR="00CF388F"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kell állítani hiánypótolt státuszra, különben nem fogja jelezni a rendszer, hogy megtörtént a státuszváltás.</w:t>
      </w:r>
    </w:p>
    <w:p w:rsidR="001F6C38" w:rsidRDefault="001F6C3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704398" w:rsidRPr="00CF388F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Versenyengedély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versenyengedély megkérésén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él mindig az életkorhoz tartozó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versenyengedélyeket kell megkérni. Van olyan korosztályú labdarúgó, akinek több lehetőséget hoz fel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rendszer, ilyenkor különösen figyelni kell, hogy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az életkornak megfelelő legyen megkérve.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Lejárt fotó esetén mindenképpen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 xml:space="preserve">az MLSZ 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>GYMS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 xml:space="preserve"> Megyei Igazgatóságának kell e-mailben küldeni az új képet, sportszervezeti ügyintéző azt nem tudja cserélni. Miután az igazgatósági kolléga kicserélte, meg lehet kérni a játékosnak az engedélyt.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Ha már egyszer megkértük valakinek a versenyengedélyt, még egyszer ne adjunk be kérelmet, mert a rendszer nem érzékeli, kinek kértek már, így kétszer, vagy többször fogja jelezni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kérelmeket külön sorszámmal.</w:t>
      </w:r>
    </w:p>
    <w:p w:rsidR="00CF388F" w:rsidRDefault="00CF388F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Pr="00CF388F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Regisztrációs kártya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Minden kérelemhez funkciótól függetlenül megbízási szerződést kell feltölteni, aláírva mindkét fél részéről és az egyesület által lebélyegezve. Ennek hiányában nem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tudjuk elfogadni a kérelmeket.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fotók érvényességét itt is figyelembe kell venni, mert ha lejárt, nem fog megjelenni a kinyomtatott regisztrációs kártyá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>n.</w:t>
      </w:r>
    </w:p>
    <w:p w:rsidR="005A18BF" w:rsidRDefault="005A18BF"/>
    <w:sectPr w:rsidR="005A18BF" w:rsidSect="00D61CDB">
      <w:pgSz w:w="11906" w:h="16838" w:code="9"/>
      <w:pgMar w:top="709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540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BE42AB4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98"/>
    <w:rsid w:val="001F6C38"/>
    <w:rsid w:val="002A4489"/>
    <w:rsid w:val="005A18BF"/>
    <w:rsid w:val="00701D68"/>
    <w:rsid w:val="00704398"/>
    <w:rsid w:val="00CF388F"/>
    <w:rsid w:val="00D61CDB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04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04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760</Words>
  <Characters>5249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 László</dc:creator>
  <cp:lastModifiedBy>Herm László</cp:lastModifiedBy>
  <cp:revision>7</cp:revision>
  <dcterms:created xsi:type="dcterms:W3CDTF">2017-06-21T10:54:00Z</dcterms:created>
  <dcterms:modified xsi:type="dcterms:W3CDTF">2017-06-21T11:26:00Z</dcterms:modified>
</cp:coreProperties>
</file>