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EA" w:rsidRPr="00423FB3" w:rsidRDefault="008017EA" w:rsidP="00423FB3">
      <w:pPr>
        <w:spacing w:line="276" w:lineRule="auto"/>
        <w:rPr>
          <w:rFonts w:cs="Arial"/>
          <w:sz w:val="22"/>
          <w:szCs w:val="22"/>
        </w:rPr>
      </w:pPr>
      <w:bookmarkStart w:id="0" w:name="_Toc135544173"/>
    </w:p>
    <w:p w:rsidR="008017EA" w:rsidRPr="00060A04" w:rsidRDefault="008017EA" w:rsidP="00423FB3">
      <w:pPr>
        <w:spacing w:line="276" w:lineRule="auto"/>
        <w:rPr>
          <w:rFonts w:cs="Arial"/>
          <w:sz w:val="36"/>
          <w:szCs w:val="22"/>
        </w:rPr>
      </w:pPr>
    </w:p>
    <w:p w:rsidR="008017EA" w:rsidRPr="00697CC4" w:rsidRDefault="008017EA" w:rsidP="00423FB3">
      <w:pPr>
        <w:spacing w:after="120" w:line="276" w:lineRule="auto"/>
        <w:ind w:left="-142"/>
        <w:jc w:val="center"/>
        <w:rPr>
          <w:rFonts w:cs="Arial"/>
          <w:b/>
          <w:sz w:val="48"/>
          <w:szCs w:val="48"/>
        </w:rPr>
      </w:pPr>
      <w:r w:rsidRPr="00697CC4">
        <w:rPr>
          <w:rFonts w:cs="Arial"/>
          <w:b/>
          <w:sz w:val="48"/>
          <w:szCs w:val="48"/>
        </w:rPr>
        <w:t>Magyar Labdarúgó Szövetség</w:t>
      </w:r>
    </w:p>
    <w:p w:rsidR="008017EA" w:rsidRPr="00423FB3" w:rsidRDefault="008017EA" w:rsidP="00423FB3">
      <w:pPr>
        <w:spacing w:after="120" w:line="276" w:lineRule="auto"/>
        <w:ind w:left="-142"/>
        <w:jc w:val="center"/>
        <w:rPr>
          <w:rFonts w:cs="Arial"/>
          <w:b/>
          <w:sz w:val="22"/>
          <w:szCs w:val="22"/>
        </w:rPr>
      </w:pPr>
    </w:p>
    <w:p w:rsidR="008017EA" w:rsidRPr="00AA4DDD" w:rsidRDefault="008017EA" w:rsidP="00423FB3">
      <w:pPr>
        <w:spacing w:line="276" w:lineRule="auto"/>
        <w:jc w:val="center"/>
        <w:rPr>
          <w:rFonts w:cs="Arial"/>
          <w:sz w:val="28"/>
          <w:szCs w:val="22"/>
        </w:rPr>
      </w:pPr>
      <w:r w:rsidRPr="00AA4DDD">
        <w:rPr>
          <w:rFonts w:cs="Arial"/>
          <w:sz w:val="28"/>
          <w:szCs w:val="22"/>
        </w:rPr>
        <w:t>Budapesti Igazgatóság</w:t>
      </w:r>
    </w:p>
    <w:p w:rsidR="008017EA" w:rsidRPr="00423FB3" w:rsidRDefault="008017EA" w:rsidP="00423FB3">
      <w:pPr>
        <w:spacing w:after="120" w:line="276" w:lineRule="auto"/>
        <w:ind w:left="-142"/>
        <w:jc w:val="center"/>
        <w:rPr>
          <w:rFonts w:cs="Arial"/>
          <w:sz w:val="22"/>
          <w:szCs w:val="22"/>
        </w:rPr>
      </w:pPr>
    </w:p>
    <w:p w:rsidR="008017EA" w:rsidRPr="00423FB3" w:rsidRDefault="006B1CF4" w:rsidP="00423FB3">
      <w:pPr>
        <w:spacing w:after="120" w:line="276" w:lineRule="auto"/>
        <w:ind w:left="-142"/>
        <w:jc w:val="center"/>
        <w:rPr>
          <w:rFonts w:cs="Arial"/>
          <w:sz w:val="22"/>
          <w:szCs w:val="22"/>
        </w:rPr>
      </w:pPr>
      <w:r w:rsidRPr="00423FB3">
        <w:rPr>
          <w:rFonts w:cs="Arial"/>
          <w:noProof/>
          <w:sz w:val="22"/>
          <w:szCs w:val="22"/>
          <w:lang w:eastAsia="hu-H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111760</wp:posOffset>
            </wp:positionV>
            <wp:extent cx="1073785" cy="1073785"/>
            <wp:effectExtent l="19050" t="19050" r="0" b="0"/>
            <wp:wrapNone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7EA" w:rsidRPr="00423FB3" w:rsidRDefault="008017EA" w:rsidP="00423FB3">
      <w:pPr>
        <w:spacing w:after="120" w:line="276" w:lineRule="auto"/>
        <w:ind w:left="-142"/>
        <w:jc w:val="center"/>
        <w:rPr>
          <w:rFonts w:cs="Arial"/>
          <w:sz w:val="22"/>
          <w:szCs w:val="22"/>
        </w:rPr>
      </w:pPr>
    </w:p>
    <w:p w:rsidR="008017EA" w:rsidRDefault="006B1CF4" w:rsidP="00AA4DDD">
      <w:pPr>
        <w:spacing w:after="120" w:line="276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4374515</wp:posOffset>
            </wp:positionH>
            <wp:positionV relativeFrom="margin">
              <wp:posOffset>2122170</wp:posOffset>
            </wp:positionV>
            <wp:extent cx="871855" cy="1121410"/>
            <wp:effectExtent l="0" t="0" r="0" b="0"/>
            <wp:wrapSquare wrapText="bothSides"/>
            <wp:docPr id="6" name="Kép 6" descr="blsz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sz log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7EA" w:rsidRPr="00423FB3">
        <w:rPr>
          <w:rFonts w:cs="Arial"/>
          <w:sz w:val="22"/>
          <w:szCs w:val="22"/>
        </w:rPr>
        <w:tab/>
      </w:r>
      <w:r w:rsidR="008017EA" w:rsidRPr="00423FB3">
        <w:rPr>
          <w:rFonts w:cs="Arial"/>
          <w:sz w:val="22"/>
          <w:szCs w:val="22"/>
        </w:rPr>
        <w:tab/>
      </w:r>
      <w:r w:rsidR="008017EA" w:rsidRPr="00423FB3">
        <w:rPr>
          <w:rFonts w:cs="Arial"/>
          <w:sz w:val="22"/>
          <w:szCs w:val="22"/>
        </w:rPr>
        <w:tab/>
      </w:r>
      <w:r w:rsidR="008017EA" w:rsidRPr="00423FB3">
        <w:rPr>
          <w:rFonts w:cs="Arial"/>
          <w:sz w:val="22"/>
          <w:szCs w:val="22"/>
        </w:rPr>
        <w:tab/>
      </w:r>
      <w:r w:rsidR="008017EA" w:rsidRPr="00423FB3">
        <w:rPr>
          <w:rFonts w:cs="Arial"/>
          <w:sz w:val="22"/>
          <w:szCs w:val="22"/>
        </w:rPr>
        <w:tab/>
      </w:r>
      <w:r w:rsidR="008017EA" w:rsidRPr="00423FB3">
        <w:rPr>
          <w:rFonts w:cs="Arial"/>
          <w:sz w:val="22"/>
          <w:szCs w:val="22"/>
        </w:rPr>
        <w:tab/>
      </w:r>
      <w:r w:rsidR="008017EA" w:rsidRPr="00423FB3">
        <w:rPr>
          <w:rFonts w:cs="Arial"/>
          <w:sz w:val="22"/>
          <w:szCs w:val="22"/>
        </w:rPr>
        <w:tab/>
      </w:r>
    </w:p>
    <w:p w:rsidR="00AA4DDD" w:rsidRPr="00423FB3" w:rsidRDefault="00AA4DDD" w:rsidP="00AA4DDD">
      <w:pPr>
        <w:spacing w:after="120" w:line="276" w:lineRule="auto"/>
        <w:rPr>
          <w:rFonts w:cs="Arial"/>
          <w:sz w:val="22"/>
          <w:szCs w:val="22"/>
        </w:rPr>
      </w:pPr>
    </w:p>
    <w:p w:rsidR="008017EA" w:rsidRPr="00423FB3" w:rsidRDefault="008017EA" w:rsidP="00423FB3">
      <w:pPr>
        <w:spacing w:after="120" w:line="276" w:lineRule="auto"/>
        <w:rPr>
          <w:rFonts w:cs="Arial"/>
          <w:sz w:val="22"/>
          <w:szCs w:val="22"/>
        </w:rPr>
      </w:pPr>
    </w:p>
    <w:p w:rsidR="00423FB3" w:rsidRPr="00423FB3" w:rsidRDefault="00423FB3" w:rsidP="00423FB3">
      <w:pPr>
        <w:spacing w:after="120" w:line="276" w:lineRule="auto"/>
        <w:rPr>
          <w:rFonts w:cs="Arial"/>
          <w:sz w:val="22"/>
          <w:szCs w:val="22"/>
        </w:rPr>
      </w:pPr>
    </w:p>
    <w:p w:rsidR="008017EA" w:rsidRPr="00423FB3" w:rsidRDefault="006B1CF4" w:rsidP="00423FB3">
      <w:pPr>
        <w:spacing w:after="120" w:line="276" w:lineRule="auto"/>
        <w:ind w:left="-142"/>
        <w:jc w:val="center"/>
        <w:rPr>
          <w:rFonts w:cs="Arial"/>
          <w:sz w:val="22"/>
          <w:szCs w:val="22"/>
        </w:rPr>
      </w:pPr>
      <w:r w:rsidRPr="00423FB3">
        <w:rPr>
          <w:rFonts w:cs="Arial"/>
          <w:noProof/>
          <w:sz w:val="22"/>
          <w:szCs w:val="22"/>
          <w:lang w:eastAsia="hu-HU"/>
        </w:rPr>
        <mc:AlternateContent>
          <mc:Choice Requires="wps">
            <w:drawing>
              <wp:inline distT="0" distB="0" distL="0" distR="0">
                <wp:extent cx="6202680" cy="1857375"/>
                <wp:effectExtent l="0" t="0" r="26670" b="28575"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2680" cy="1857375"/>
                        </a:xfrm>
                        <a:prstGeom prst="rect">
                          <a:avLst/>
                        </a:prstGeom>
                        <a:solidFill>
                          <a:srgbClr val="17981A"/>
                        </a:solidFill>
                        <a:ln w="9525">
                          <a:solidFill>
                            <a:srgbClr val="D9B51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FB3" w:rsidRPr="005C4F06" w:rsidRDefault="007A6FA0" w:rsidP="00423FB3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BUDAPESTI IGAZGATÓSÁG</w:t>
                            </w:r>
                          </w:p>
                          <w:p w:rsidR="00423FB3" w:rsidRPr="005C4F06" w:rsidRDefault="00423FB3" w:rsidP="00E86BF7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:rsidR="00423FB3" w:rsidRPr="005C4F06" w:rsidRDefault="00423FB3" w:rsidP="00E86BF7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C4F0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Budapes</w:t>
                            </w:r>
                            <w:r w:rsidR="00E07D73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ti</w:t>
                            </w:r>
                            <w:r w:rsidR="00E86BF7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N</w:t>
                            </w:r>
                            <w:r w:rsidRPr="005C4F0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ő</w:t>
                            </w:r>
                            <w:r w:rsidR="00E86BF7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i F</w:t>
                            </w:r>
                            <w:r w:rsidR="00E07D73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elnőtt </w:t>
                            </w:r>
                            <w:r w:rsidR="00DB3C5B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¾</w:t>
                            </w:r>
                            <w:r w:rsidR="0088562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pályás</w:t>
                            </w:r>
                            <w:r w:rsidRPr="005C4F0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labdarúgó </w:t>
                            </w:r>
                            <w:proofErr w:type="gramStart"/>
                            <w:r w:rsidRPr="005C4F0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bajno</w:t>
                            </w:r>
                            <w:r w:rsidR="00E07D73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kság</w:t>
                            </w:r>
                            <w:r w:rsidRPr="005C4F0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7AFD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5C4F0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alap</w:t>
                            </w:r>
                            <w:proofErr w:type="gramEnd"/>
                            <w:r w:rsidRPr="005C4F0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versenykiírása</w:t>
                            </w:r>
                          </w:p>
                          <w:p w:rsidR="00423FB3" w:rsidRDefault="000F07F7" w:rsidP="00E86BF7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2017– 2018</w:t>
                            </w:r>
                            <w:r w:rsidR="00423FB3" w:rsidRPr="005C4F0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31557" w:rsidRPr="00431557" w:rsidRDefault="00431557" w:rsidP="00E86BF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155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TERVEZET</w:t>
                            </w:r>
                          </w:p>
                          <w:p w:rsidR="00423FB3" w:rsidRPr="00E86BF7" w:rsidRDefault="00423FB3" w:rsidP="00E86BF7">
                            <w:pPr>
                              <w:pStyle w:val="NormlWeb"/>
                              <w:kinsoku w:val="0"/>
                              <w:overflowPunct w:val="0"/>
                              <w:spacing w:before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1" o:spid="_x0000_s1026" style="width:488.4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" fillcolor="#17981a" strokecolor="#d9b517">
                <v:path arrowok="t"/>
                <v:textbox>
                  <w:txbxContent>
                    <w:p w:rsidR="00423FB3" w:rsidRPr="005C4F06" w:rsidRDefault="007A6FA0" w:rsidP="00423FB3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BUDAPESTI IGAZGATÓSÁG</w:t>
                      </w:r>
                    </w:p>
                    <w:p w:rsidR="00423FB3" w:rsidRPr="005C4F06" w:rsidRDefault="00423FB3" w:rsidP="00E86BF7">
                      <w:pPr>
                        <w:jc w:val="center"/>
                        <w:rPr>
                          <w:color w:val="FFFFFF"/>
                        </w:rPr>
                      </w:pPr>
                    </w:p>
                    <w:p w:rsidR="00423FB3" w:rsidRPr="005C4F06" w:rsidRDefault="00423FB3" w:rsidP="00E86BF7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5C4F06">
                        <w:rPr>
                          <w:b/>
                          <w:color w:val="FFFFFF"/>
                          <w:sz w:val="32"/>
                          <w:szCs w:val="32"/>
                        </w:rPr>
                        <w:t>Budapes</w:t>
                      </w:r>
                      <w:r w:rsidR="00E07D73">
                        <w:rPr>
                          <w:b/>
                          <w:color w:val="FFFFFF"/>
                          <w:sz w:val="32"/>
                          <w:szCs w:val="32"/>
                        </w:rPr>
                        <w:t>ti</w:t>
                      </w:r>
                      <w:r w:rsidR="00E86BF7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N</w:t>
                      </w:r>
                      <w:r w:rsidRPr="005C4F06">
                        <w:rPr>
                          <w:b/>
                          <w:color w:val="FFFFFF"/>
                          <w:sz w:val="32"/>
                          <w:szCs w:val="32"/>
                        </w:rPr>
                        <w:t>ő</w:t>
                      </w:r>
                      <w:r w:rsidR="00E86BF7">
                        <w:rPr>
                          <w:b/>
                          <w:color w:val="FFFFFF"/>
                          <w:sz w:val="32"/>
                          <w:szCs w:val="32"/>
                        </w:rPr>
                        <w:t>i F</w:t>
                      </w:r>
                      <w:r w:rsidR="00E07D73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elnőtt </w:t>
                      </w:r>
                      <w:r w:rsidR="00DB3C5B">
                        <w:rPr>
                          <w:b/>
                          <w:color w:val="FFFFFF"/>
                          <w:sz w:val="32"/>
                          <w:szCs w:val="32"/>
                        </w:rPr>
                        <w:t>¾</w:t>
                      </w:r>
                      <w:r w:rsidR="00885620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pályás</w:t>
                      </w:r>
                      <w:r w:rsidRPr="005C4F06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labdarúgó </w:t>
                      </w:r>
                      <w:proofErr w:type="gramStart"/>
                      <w:r w:rsidRPr="005C4F06">
                        <w:rPr>
                          <w:b/>
                          <w:color w:val="FFFFFF"/>
                          <w:sz w:val="32"/>
                          <w:szCs w:val="32"/>
                        </w:rPr>
                        <w:t>bajno</w:t>
                      </w:r>
                      <w:r w:rsidR="00E07D73">
                        <w:rPr>
                          <w:b/>
                          <w:color w:val="FFFFFF"/>
                          <w:sz w:val="32"/>
                          <w:szCs w:val="32"/>
                        </w:rPr>
                        <w:t>kság</w:t>
                      </w:r>
                      <w:r w:rsidRPr="005C4F06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A87AFD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                </w:t>
                      </w:r>
                      <w:r w:rsidRPr="005C4F06">
                        <w:rPr>
                          <w:b/>
                          <w:color w:val="FFFFFF"/>
                          <w:sz w:val="32"/>
                          <w:szCs w:val="32"/>
                        </w:rPr>
                        <w:t>alap</w:t>
                      </w:r>
                      <w:proofErr w:type="gramEnd"/>
                      <w:r w:rsidRPr="005C4F06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versenykiírása</w:t>
                      </w:r>
                    </w:p>
                    <w:p w:rsidR="00423FB3" w:rsidRDefault="000F07F7" w:rsidP="00E86BF7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2017– 2018</w:t>
                      </w:r>
                      <w:r w:rsidR="00423FB3" w:rsidRPr="005C4F06">
                        <w:rPr>
                          <w:b/>
                          <w:color w:val="FFFFFF"/>
                          <w:sz w:val="32"/>
                          <w:szCs w:val="32"/>
                        </w:rPr>
                        <w:t>.</w:t>
                      </w:r>
                    </w:p>
                    <w:p w:rsidR="00431557" w:rsidRPr="00431557" w:rsidRDefault="00431557" w:rsidP="00E86BF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31557">
                        <w:rPr>
                          <w:b/>
                          <w:color w:val="FF0000"/>
                          <w:sz w:val="32"/>
                          <w:szCs w:val="32"/>
                        </w:rPr>
                        <w:t>TERVEZET</w:t>
                      </w:r>
                    </w:p>
                    <w:p w:rsidR="00423FB3" w:rsidRPr="00E86BF7" w:rsidRDefault="00423FB3" w:rsidP="00E86BF7">
                      <w:pPr>
                        <w:pStyle w:val="NormlWeb"/>
                        <w:kinsoku w:val="0"/>
                        <w:overflowPunct w:val="0"/>
                        <w:spacing w:before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017EA" w:rsidRPr="00423FB3" w:rsidRDefault="008017EA" w:rsidP="00423FB3">
      <w:pPr>
        <w:spacing w:after="120" w:line="276" w:lineRule="auto"/>
        <w:ind w:left="-142"/>
        <w:rPr>
          <w:rFonts w:cs="Arial"/>
          <w:sz w:val="22"/>
          <w:szCs w:val="22"/>
        </w:rPr>
      </w:pPr>
      <w:bookmarkStart w:id="1" w:name="_GoBack"/>
      <w:bookmarkEnd w:id="1"/>
    </w:p>
    <w:p w:rsidR="008017EA" w:rsidRPr="00423FB3" w:rsidRDefault="008017EA" w:rsidP="00423FB3">
      <w:pPr>
        <w:spacing w:before="120" w:after="120" w:line="276" w:lineRule="auto"/>
        <w:ind w:right="-187"/>
        <w:rPr>
          <w:rFonts w:cs="Arial"/>
          <w:sz w:val="22"/>
          <w:szCs w:val="22"/>
        </w:rPr>
      </w:pPr>
    </w:p>
    <w:tbl>
      <w:tblPr>
        <w:tblpPr w:leftFromText="141" w:rightFromText="141" w:vertAnchor="text" w:tblpY="8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6461"/>
      </w:tblGrid>
      <w:tr w:rsidR="008017EA" w:rsidRPr="00423FB3" w:rsidTr="0000696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</w:tcPr>
          <w:p w:rsidR="008017EA" w:rsidRPr="00423FB3" w:rsidRDefault="008017EA" w:rsidP="00423FB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23FB3">
              <w:rPr>
                <w:rFonts w:cs="Arial"/>
                <w:b/>
                <w:sz w:val="22"/>
                <w:szCs w:val="22"/>
              </w:rPr>
              <w:t>Jóváhagyás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A" w:rsidRPr="00E3609D" w:rsidRDefault="008017EA" w:rsidP="00423FB3">
            <w:pPr>
              <w:spacing w:line="276" w:lineRule="auto"/>
              <w:rPr>
                <w:rFonts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8017EA" w:rsidRPr="00423FB3" w:rsidTr="0000696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8017EA" w:rsidRPr="00423FB3" w:rsidRDefault="008017EA" w:rsidP="00423FB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23FB3">
              <w:rPr>
                <w:rFonts w:cs="Arial"/>
                <w:b/>
                <w:sz w:val="22"/>
                <w:szCs w:val="22"/>
              </w:rPr>
              <w:t>Utolsó módosítás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A" w:rsidRPr="00E3609D" w:rsidRDefault="008017EA" w:rsidP="00423FB3">
            <w:pPr>
              <w:spacing w:line="276" w:lineRule="auto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8017EA" w:rsidRPr="00423FB3" w:rsidTr="0000696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</w:tcPr>
          <w:p w:rsidR="008017EA" w:rsidRPr="00423FB3" w:rsidRDefault="008017EA" w:rsidP="00423FB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23FB3">
              <w:rPr>
                <w:rFonts w:cs="Arial"/>
                <w:b/>
                <w:sz w:val="22"/>
                <w:szCs w:val="22"/>
              </w:rPr>
              <w:t>Hatálybalépés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A" w:rsidRPr="00E3609D" w:rsidRDefault="008017EA" w:rsidP="00423FB3">
            <w:pPr>
              <w:spacing w:line="276" w:lineRule="auto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8017EA" w:rsidRPr="00423FB3" w:rsidTr="00FB64A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8017EA" w:rsidRPr="00423FB3" w:rsidRDefault="008017EA" w:rsidP="00423FB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23FB3">
              <w:rPr>
                <w:rFonts w:cs="Arial"/>
                <w:b/>
                <w:sz w:val="22"/>
                <w:szCs w:val="22"/>
              </w:rPr>
              <w:t>Érvényesség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A" w:rsidRPr="00E3609D" w:rsidRDefault="008017EA" w:rsidP="00423FB3">
            <w:pPr>
              <w:tabs>
                <w:tab w:val="left" w:pos="2550"/>
              </w:tabs>
              <w:spacing w:line="276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8017EA" w:rsidRPr="00423FB3" w:rsidTr="00FB64A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8017EA" w:rsidRPr="00423FB3" w:rsidRDefault="008017EA" w:rsidP="00423FB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23FB3">
              <w:rPr>
                <w:rFonts w:cs="Arial"/>
                <w:b/>
                <w:sz w:val="22"/>
                <w:szCs w:val="22"/>
              </w:rPr>
              <w:t>Verziószám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A" w:rsidRPr="00E3609D" w:rsidRDefault="008017EA" w:rsidP="00423FB3">
            <w:pPr>
              <w:spacing w:line="276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470190" w:rsidRPr="00423FB3" w:rsidRDefault="00470190" w:rsidP="00423FB3">
      <w:pPr>
        <w:spacing w:line="276" w:lineRule="auto"/>
        <w:rPr>
          <w:rFonts w:cs="Arial"/>
          <w:sz w:val="22"/>
          <w:szCs w:val="22"/>
        </w:rPr>
      </w:pPr>
    </w:p>
    <w:p w:rsidR="00470190" w:rsidRDefault="00470190" w:rsidP="00423FB3">
      <w:pPr>
        <w:spacing w:line="276" w:lineRule="auto"/>
        <w:rPr>
          <w:rFonts w:cs="Arial"/>
          <w:sz w:val="22"/>
          <w:szCs w:val="22"/>
        </w:rPr>
      </w:pPr>
    </w:p>
    <w:p w:rsidR="00E3609D" w:rsidRDefault="00E3609D" w:rsidP="00423FB3">
      <w:pPr>
        <w:spacing w:line="276" w:lineRule="auto"/>
        <w:rPr>
          <w:rFonts w:cs="Arial"/>
          <w:sz w:val="22"/>
          <w:szCs w:val="22"/>
        </w:rPr>
      </w:pPr>
    </w:p>
    <w:p w:rsidR="00ED346B" w:rsidRPr="00423FB3" w:rsidRDefault="00ED346B" w:rsidP="00423FB3">
      <w:pPr>
        <w:spacing w:line="276" w:lineRule="auto"/>
        <w:rPr>
          <w:rFonts w:cs="Arial"/>
          <w:sz w:val="22"/>
          <w:szCs w:val="22"/>
        </w:rPr>
      </w:pPr>
    </w:p>
    <w:p w:rsidR="00470190" w:rsidRPr="00423FB3" w:rsidRDefault="00470190" w:rsidP="00423FB3">
      <w:pPr>
        <w:spacing w:line="276" w:lineRule="auto"/>
        <w:rPr>
          <w:rFonts w:cs="Arial"/>
          <w:sz w:val="22"/>
          <w:szCs w:val="22"/>
        </w:rPr>
      </w:pPr>
    </w:p>
    <w:p w:rsidR="003D2E16" w:rsidRPr="009E5491" w:rsidRDefault="00875BB7" w:rsidP="00423FB3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  <w:bookmarkStart w:id="2" w:name="_Toc135544174"/>
      <w:bookmarkStart w:id="3" w:name="_Toc135544175"/>
      <w:bookmarkEnd w:id="0"/>
      <w:r w:rsidRPr="009E5491"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  <w:t>Tartalom</w:t>
      </w:r>
    </w:p>
    <w:p w:rsidR="00FD202B" w:rsidRPr="009E5491" w:rsidRDefault="00FD202B" w:rsidP="00423FB3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:rsidR="002B0F23" w:rsidRPr="00637B77" w:rsidRDefault="00007F8D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2B0F23">
        <w:rPr>
          <w:rFonts w:cs="Arial"/>
          <w:sz w:val="22"/>
          <w:szCs w:val="22"/>
        </w:rPr>
        <w:fldChar w:fldCharType="begin"/>
      </w:r>
      <w:r w:rsidRPr="002B0F23">
        <w:rPr>
          <w:rFonts w:cs="Arial"/>
          <w:sz w:val="22"/>
          <w:szCs w:val="22"/>
        </w:rPr>
        <w:instrText xml:space="preserve"> TOC \o "1-4" \u </w:instrText>
      </w:r>
      <w:r w:rsidRPr="002B0F23">
        <w:rPr>
          <w:rFonts w:cs="Arial"/>
          <w:sz w:val="22"/>
          <w:szCs w:val="22"/>
        </w:rPr>
        <w:fldChar w:fldCharType="separate"/>
      </w:r>
      <w:r w:rsidR="002B0F23" w:rsidRPr="002B0F23">
        <w:rPr>
          <w:rFonts w:cs="Arial"/>
          <w:noProof/>
          <w:sz w:val="22"/>
          <w:szCs w:val="22"/>
        </w:rPr>
        <w:t>1.</w:t>
      </w:r>
      <w:r w:rsidR="002B0F23" w:rsidRPr="00637B77">
        <w:rPr>
          <w:rFonts w:ascii="Calibri" w:hAnsi="Calibri"/>
          <w:noProof/>
          <w:sz w:val="22"/>
          <w:szCs w:val="22"/>
          <w:lang w:eastAsia="hu-HU"/>
        </w:rPr>
        <w:tab/>
      </w:r>
      <w:r w:rsidR="002B0F23" w:rsidRPr="002B0F23">
        <w:rPr>
          <w:rFonts w:cs="Arial"/>
          <w:noProof/>
          <w:sz w:val="22"/>
          <w:szCs w:val="22"/>
        </w:rPr>
        <w:t>A bajnokság szervezője és rendezője, a bajnokság típusa és hivatalos neve</w:t>
      </w:r>
      <w:r w:rsidR="002B0F23" w:rsidRPr="002B0F23">
        <w:rPr>
          <w:noProof/>
          <w:sz w:val="22"/>
          <w:szCs w:val="22"/>
        </w:rPr>
        <w:tab/>
      </w:r>
      <w:r w:rsidR="002B0F23" w:rsidRPr="002B0F23">
        <w:rPr>
          <w:noProof/>
          <w:sz w:val="22"/>
          <w:szCs w:val="22"/>
        </w:rPr>
        <w:fldChar w:fldCharType="begin"/>
      </w:r>
      <w:r w:rsidR="002B0F23" w:rsidRPr="002B0F23">
        <w:rPr>
          <w:noProof/>
          <w:sz w:val="22"/>
          <w:szCs w:val="22"/>
        </w:rPr>
        <w:instrText xml:space="preserve"> PAGEREF _Toc448835094 \h </w:instrText>
      </w:r>
      <w:r w:rsidR="002B0F23" w:rsidRPr="002B0F23">
        <w:rPr>
          <w:noProof/>
          <w:sz w:val="22"/>
          <w:szCs w:val="22"/>
        </w:rPr>
      </w:r>
      <w:r w:rsidR="002B0F23" w:rsidRPr="002B0F23">
        <w:rPr>
          <w:noProof/>
          <w:sz w:val="22"/>
          <w:szCs w:val="22"/>
        </w:rPr>
        <w:fldChar w:fldCharType="separate"/>
      </w:r>
      <w:r w:rsidR="00ED346B">
        <w:rPr>
          <w:noProof/>
          <w:sz w:val="22"/>
          <w:szCs w:val="22"/>
        </w:rPr>
        <w:t>2</w:t>
      </w:r>
      <w:r w:rsidR="002B0F23" w:rsidRPr="002B0F23">
        <w:rPr>
          <w:noProof/>
          <w:sz w:val="22"/>
          <w:szCs w:val="22"/>
        </w:rPr>
        <w:fldChar w:fldCharType="end"/>
      </w:r>
    </w:p>
    <w:p w:rsidR="002B0F23" w:rsidRPr="00637B77" w:rsidRDefault="002B0F23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2B0F23">
        <w:rPr>
          <w:rFonts w:cs="Arial"/>
          <w:noProof/>
          <w:sz w:val="22"/>
          <w:szCs w:val="22"/>
        </w:rPr>
        <w:t>2.</w:t>
      </w:r>
      <w:r w:rsidRPr="00637B77">
        <w:rPr>
          <w:rFonts w:ascii="Calibri" w:hAnsi="Calibri"/>
          <w:noProof/>
          <w:sz w:val="22"/>
          <w:szCs w:val="22"/>
          <w:lang w:eastAsia="hu-HU"/>
        </w:rPr>
        <w:tab/>
      </w:r>
      <w:r w:rsidRPr="002B0F23">
        <w:rPr>
          <w:rFonts w:cs="Arial"/>
          <w:noProof/>
          <w:sz w:val="22"/>
          <w:szCs w:val="22"/>
        </w:rPr>
        <w:t>A bajnokság célja</w:t>
      </w:r>
      <w:r w:rsidRPr="002B0F23">
        <w:rPr>
          <w:noProof/>
          <w:sz w:val="22"/>
          <w:szCs w:val="22"/>
        </w:rPr>
        <w:tab/>
      </w:r>
      <w:r w:rsidRPr="002B0F23">
        <w:rPr>
          <w:noProof/>
          <w:sz w:val="22"/>
          <w:szCs w:val="22"/>
        </w:rPr>
        <w:fldChar w:fldCharType="begin"/>
      </w:r>
      <w:r w:rsidRPr="002B0F23">
        <w:rPr>
          <w:noProof/>
          <w:sz w:val="22"/>
          <w:szCs w:val="22"/>
        </w:rPr>
        <w:instrText xml:space="preserve"> PAGEREF _Toc448835095 \h </w:instrText>
      </w:r>
      <w:r w:rsidRPr="002B0F23">
        <w:rPr>
          <w:noProof/>
          <w:sz w:val="22"/>
          <w:szCs w:val="22"/>
        </w:rPr>
      </w:r>
      <w:r w:rsidRPr="002B0F23">
        <w:rPr>
          <w:noProof/>
          <w:sz w:val="22"/>
          <w:szCs w:val="22"/>
        </w:rPr>
        <w:fldChar w:fldCharType="separate"/>
      </w:r>
      <w:r w:rsidR="00ED346B">
        <w:rPr>
          <w:noProof/>
          <w:sz w:val="22"/>
          <w:szCs w:val="22"/>
        </w:rPr>
        <w:t>2</w:t>
      </w:r>
      <w:r w:rsidRPr="002B0F23">
        <w:rPr>
          <w:noProof/>
          <w:sz w:val="22"/>
          <w:szCs w:val="22"/>
        </w:rPr>
        <w:fldChar w:fldCharType="end"/>
      </w:r>
    </w:p>
    <w:p w:rsidR="002B0F23" w:rsidRPr="00637B77" w:rsidRDefault="002B0F23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2B0F23">
        <w:rPr>
          <w:rFonts w:cs="Arial"/>
          <w:noProof/>
          <w:sz w:val="22"/>
          <w:szCs w:val="22"/>
        </w:rPr>
        <w:t>3.</w:t>
      </w:r>
      <w:r w:rsidRPr="00637B77">
        <w:rPr>
          <w:rFonts w:ascii="Calibri" w:hAnsi="Calibri"/>
          <w:noProof/>
          <w:sz w:val="22"/>
          <w:szCs w:val="22"/>
          <w:lang w:eastAsia="hu-HU"/>
        </w:rPr>
        <w:tab/>
      </w:r>
      <w:r w:rsidRPr="002B0F23">
        <w:rPr>
          <w:rFonts w:cs="Arial"/>
          <w:noProof/>
          <w:sz w:val="22"/>
          <w:szCs w:val="22"/>
        </w:rPr>
        <w:t>A bajnokság nevezési és részvételi feltételei</w:t>
      </w:r>
      <w:r w:rsidRPr="002B0F23">
        <w:rPr>
          <w:noProof/>
          <w:sz w:val="22"/>
          <w:szCs w:val="22"/>
        </w:rPr>
        <w:tab/>
      </w:r>
      <w:r w:rsidRPr="002B0F23">
        <w:rPr>
          <w:noProof/>
          <w:sz w:val="22"/>
          <w:szCs w:val="22"/>
        </w:rPr>
        <w:fldChar w:fldCharType="begin"/>
      </w:r>
      <w:r w:rsidRPr="002B0F23">
        <w:rPr>
          <w:noProof/>
          <w:sz w:val="22"/>
          <w:szCs w:val="22"/>
        </w:rPr>
        <w:instrText xml:space="preserve"> PAGEREF _Toc448835096 \h </w:instrText>
      </w:r>
      <w:r w:rsidRPr="002B0F23">
        <w:rPr>
          <w:noProof/>
          <w:sz w:val="22"/>
          <w:szCs w:val="22"/>
        </w:rPr>
      </w:r>
      <w:r w:rsidRPr="002B0F23">
        <w:rPr>
          <w:noProof/>
          <w:sz w:val="22"/>
          <w:szCs w:val="22"/>
        </w:rPr>
        <w:fldChar w:fldCharType="separate"/>
      </w:r>
      <w:r w:rsidR="00ED346B">
        <w:rPr>
          <w:noProof/>
          <w:sz w:val="22"/>
          <w:szCs w:val="22"/>
        </w:rPr>
        <w:t>2</w:t>
      </w:r>
      <w:r w:rsidRPr="002B0F23">
        <w:rPr>
          <w:noProof/>
          <w:sz w:val="22"/>
          <w:szCs w:val="22"/>
        </w:rPr>
        <w:fldChar w:fldCharType="end"/>
      </w:r>
    </w:p>
    <w:p w:rsidR="002B0F23" w:rsidRPr="00637B77" w:rsidRDefault="002B0F23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2B0F23">
        <w:rPr>
          <w:rFonts w:cs="Arial"/>
          <w:noProof/>
          <w:sz w:val="22"/>
          <w:szCs w:val="22"/>
        </w:rPr>
        <w:t>4.</w:t>
      </w:r>
      <w:r w:rsidRPr="00637B77">
        <w:rPr>
          <w:rFonts w:ascii="Calibri" w:hAnsi="Calibri"/>
          <w:noProof/>
          <w:sz w:val="22"/>
          <w:szCs w:val="22"/>
          <w:lang w:eastAsia="hu-HU"/>
        </w:rPr>
        <w:tab/>
      </w:r>
      <w:r w:rsidRPr="002B0F23">
        <w:rPr>
          <w:rFonts w:cs="Arial"/>
          <w:noProof/>
          <w:sz w:val="22"/>
          <w:szCs w:val="22"/>
        </w:rPr>
        <w:t>A bajnokság nevezési eljárása során betartandó határidők</w:t>
      </w:r>
      <w:r w:rsidRPr="002B0F23">
        <w:rPr>
          <w:noProof/>
          <w:sz w:val="22"/>
          <w:szCs w:val="22"/>
        </w:rPr>
        <w:tab/>
      </w:r>
      <w:r w:rsidRPr="002B0F23">
        <w:rPr>
          <w:noProof/>
          <w:sz w:val="22"/>
          <w:szCs w:val="22"/>
        </w:rPr>
        <w:fldChar w:fldCharType="begin"/>
      </w:r>
      <w:r w:rsidRPr="002B0F23">
        <w:rPr>
          <w:noProof/>
          <w:sz w:val="22"/>
          <w:szCs w:val="22"/>
        </w:rPr>
        <w:instrText xml:space="preserve"> PAGEREF _Toc448835097 \h </w:instrText>
      </w:r>
      <w:r w:rsidRPr="002B0F23">
        <w:rPr>
          <w:noProof/>
          <w:sz w:val="22"/>
          <w:szCs w:val="22"/>
        </w:rPr>
      </w:r>
      <w:r w:rsidRPr="002B0F23">
        <w:rPr>
          <w:noProof/>
          <w:sz w:val="22"/>
          <w:szCs w:val="22"/>
        </w:rPr>
        <w:fldChar w:fldCharType="separate"/>
      </w:r>
      <w:r w:rsidR="00ED346B">
        <w:rPr>
          <w:noProof/>
          <w:sz w:val="22"/>
          <w:szCs w:val="22"/>
        </w:rPr>
        <w:t>3</w:t>
      </w:r>
      <w:r w:rsidRPr="002B0F23">
        <w:rPr>
          <w:noProof/>
          <w:sz w:val="22"/>
          <w:szCs w:val="22"/>
        </w:rPr>
        <w:fldChar w:fldCharType="end"/>
      </w:r>
    </w:p>
    <w:p w:rsidR="002B0F23" w:rsidRPr="00637B77" w:rsidRDefault="002B0F23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2B0F23">
        <w:rPr>
          <w:rFonts w:cs="Arial"/>
          <w:noProof/>
          <w:sz w:val="22"/>
          <w:szCs w:val="22"/>
        </w:rPr>
        <w:t>5.</w:t>
      </w:r>
      <w:r w:rsidRPr="00637B77">
        <w:rPr>
          <w:rFonts w:ascii="Calibri" w:hAnsi="Calibri"/>
          <w:noProof/>
          <w:sz w:val="22"/>
          <w:szCs w:val="22"/>
          <w:lang w:eastAsia="hu-HU"/>
        </w:rPr>
        <w:tab/>
      </w:r>
      <w:r w:rsidRPr="002B0F23">
        <w:rPr>
          <w:rFonts w:cs="Arial"/>
          <w:noProof/>
          <w:sz w:val="22"/>
          <w:szCs w:val="22"/>
        </w:rPr>
        <w:t>A bajnokság résztvevői és a bajnoki osztály létszáma</w:t>
      </w:r>
      <w:r w:rsidRPr="002B0F23">
        <w:rPr>
          <w:noProof/>
          <w:sz w:val="22"/>
          <w:szCs w:val="22"/>
        </w:rPr>
        <w:tab/>
      </w:r>
      <w:r w:rsidRPr="002B0F23">
        <w:rPr>
          <w:noProof/>
          <w:sz w:val="22"/>
          <w:szCs w:val="22"/>
        </w:rPr>
        <w:fldChar w:fldCharType="begin"/>
      </w:r>
      <w:r w:rsidRPr="002B0F23">
        <w:rPr>
          <w:noProof/>
          <w:sz w:val="22"/>
          <w:szCs w:val="22"/>
        </w:rPr>
        <w:instrText xml:space="preserve"> PAGEREF _Toc448835098 \h </w:instrText>
      </w:r>
      <w:r w:rsidRPr="002B0F23">
        <w:rPr>
          <w:noProof/>
          <w:sz w:val="22"/>
          <w:szCs w:val="22"/>
        </w:rPr>
      </w:r>
      <w:r w:rsidRPr="002B0F23">
        <w:rPr>
          <w:noProof/>
          <w:sz w:val="22"/>
          <w:szCs w:val="22"/>
        </w:rPr>
        <w:fldChar w:fldCharType="separate"/>
      </w:r>
      <w:r w:rsidR="00ED346B">
        <w:rPr>
          <w:noProof/>
          <w:sz w:val="22"/>
          <w:szCs w:val="22"/>
        </w:rPr>
        <w:t>3</w:t>
      </w:r>
      <w:r w:rsidRPr="002B0F23">
        <w:rPr>
          <w:noProof/>
          <w:sz w:val="22"/>
          <w:szCs w:val="22"/>
        </w:rPr>
        <w:fldChar w:fldCharType="end"/>
      </w:r>
    </w:p>
    <w:p w:rsidR="002B0F23" w:rsidRPr="00637B77" w:rsidRDefault="002B0F23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2B0F23">
        <w:rPr>
          <w:rFonts w:cs="Arial"/>
          <w:noProof/>
          <w:sz w:val="22"/>
          <w:szCs w:val="22"/>
        </w:rPr>
        <w:t>6.</w:t>
      </w:r>
      <w:r w:rsidRPr="00637B77">
        <w:rPr>
          <w:rFonts w:ascii="Calibri" w:hAnsi="Calibri"/>
          <w:noProof/>
          <w:sz w:val="22"/>
          <w:szCs w:val="22"/>
          <w:lang w:eastAsia="hu-HU"/>
        </w:rPr>
        <w:tab/>
      </w:r>
      <w:r w:rsidRPr="002B0F23">
        <w:rPr>
          <w:rFonts w:cs="Arial"/>
          <w:noProof/>
          <w:sz w:val="22"/>
          <w:szCs w:val="22"/>
        </w:rPr>
        <w:t>A bajnokság rendszere</w:t>
      </w:r>
      <w:r w:rsidRPr="002B0F23">
        <w:rPr>
          <w:noProof/>
          <w:sz w:val="22"/>
          <w:szCs w:val="22"/>
        </w:rPr>
        <w:tab/>
      </w:r>
      <w:r w:rsidRPr="002B0F23">
        <w:rPr>
          <w:noProof/>
          <w:sz w:val="22"/>
          <w:szCs w:val="22"/>
        </w:rPr>
        <w:fldChar w:fldCharType="begin"/>
      </w:r>
      <w:r w:rsidRPr="002B0F23">
        <w:rPr>
          <w:noProof/>
          <w:sz w:val="22"/>
          <w:szCs w:val="22"/>
        </w:rPr>
        <w:instrText xml:space="preserve"> PAGEREF _Toc448835099 \h </w:instrText>
      </w:r>
      <w:r w:rsidRPr="002B0F23">
        <w:rPr>
          <w:noProof/>
          <w:sz w:val="22"/>
          <w:szCs w:val="22"/>
        </w:rPr>
      </w:r>
      <w:r w:rsidRPr="002B0F23">
        <w:rPr>
          <w:noProof/>
          <w:sz w:val="22"/>
          <w:szCs w:val="22"/>
        </w:rPr>
        <w:fldChar w:fldCharType="separate"/>
      </w:r>
      <w:r w:rsidR="00ED346B">
        <w:rPr>
          <w:noProof/>
          <w:sz w:val="22"/>
          <w:szCs w:val="22"/>
        </w:rPr>
        <w:t>4</w:t>
      </w:r>
      <w:r w:rsidRPr="002B0F23">
        <w:rPr>
          <w:noProof/>
          <w:sz w:val="22"/>
          <w:szCs w:val="22"/>
        </w:rPr>
        <w:fldChar w:fldCharType="end"/>
      </w:r>
    </w:p>
    <w:p w:rsidR="002B0F23" w:rsidRPr="00637B77" w:rsidRDefault="002B0F23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2B0F23">
        <w:rPr>
          <w:rFonts w:cs="Arial"/>
          <w:noProof/>
          <w:sz w:val="22"/>
          <w:szCs w:val="22"/>
        </w:rPr>
        <w:t>7.</w:t>
      </w:r>
      <w:r w:rsidRPr="00637B77">
        <w:rPr>
          <w:rFonts w:ascii="Calibri" w:hAnsi="Calibri"/>
          <w:noProof/>
          <w:sz w:val="22"/>
          <w:szCs w:val="22"/>
          <w:lang w:eastAsia="hu-HU"/>
        </w:rPr>
        <w:tab/>
      </w:r>
      <w:r w:rsidRPr="002B0F23">
        <w:rPr>
          <w:rFonts w:cs="Arial"/>
          <w:noProof/>
          <w:sz w:val="22"/>
          <w:szCs w:val="22"/>
        </w:rPr>
        <w:t>A Bajnokság Időrendje.</w:t>
      </w:r>
      <w:r w:rsidRPr="002B0F23">
        <w:rPr>
          <w:noProof/>
          <w:sz w:val="22"/>
          <w:szCs w:val="22"/>
        </w:rPr>
        <w:tab/>
      </w:r>
      <w:r w:rsidRPr="002B0F23">
        <w:rPr>
          <w:noProof/>
          <w:sz w:val="22"/>
          <w:szCs w:val="22"/>
        </w:rPr>
        <w:fldChar w:fldCharType="begin"/>
      </w:r>
      <w:r w:rsidRPr="002B0F23">
        <w:rPr>
          <w:noProof/>
          <w:sz w:val="22"/>
          <w:szCs w:val="22"/>
        </w:rPr>
        <w:instrText xml:space="preserve"> PAGEREF _Toc448835100 \h </w:instrText>
      </w:r>
      <w:r w:rsidRPr="002B0F23">
        <w:rPr>
          <w:noProof/>
          <w:sz w:val="22"/>
          <w:szCs w:val="22"/>
        </w:rPr>
      </w:r>
      <w:r w:rsidRPr="002B0F23">
        <w:rPr>
          <w:noProof/>
          <w:sz w:val="22"/>
          <w:szCs w:val="22"/>
        </w:rPr>
        <w:fldChar w:fldCharType="separate"/>
      </w:r>
      <w:r w:rsidR="00ED346B">
        <w:rPr>
          <w:noProof/>
          <w:sz w:val="22"/>
          <w:szCs w:val="22"/>
        </w:rPr>
        <w:t>4</w:t>
      </w:r>
      <w:r w:rsidRPr="002B0F23">
        <w:rPr>
          <w:noProof/>
          <w:sz w:val="22"/>
          <w:szCs w:val="22"/>
        </w:rPr>
        <w:fldChar w:fldCharType="end"/>
      </w:r>
    </w:p>
    <w:p w:rsidR="002B0F23" w:rsidRPr="00637B77" w:rsidRDefault="002B0F23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2B0F23">
        <w:rPr>
          <w:rFonts w:cs="Arial"/>
          <w:noProof/>
          <w:sz w:val="22"/>
          <w:szCs w:val="22"/>
        </w:rPr>
        <w:t>8.</w:t>
      </w:r>
      <w:r w:rsidRPr="00637B77">
        <w:rPr>
          <w:rFonts w:ascii="Calibri" w:hAnsi="Calibri"/>
          <w:noProof/>
          <w:sz w:val="22"/>
          <w:szCs w:val="22"/>
          <w:lang w:eastAsia="hu-HU"/>
        </w:rPr>
        <w:tab/>
      </w:r>
      <w:r w:rsidRPr="002B0F23">
        <w:rPr>
          <w:rFonts w:cs="Arial"/>
          <w:noProof/>
          <w:sz w:val="22"/>
          <w:szCs w:val="22"/>
        </w:rPr>
        <w:t>A bajnokság helyezéseinek eldöntése</w:t>
      </w:r>
      <w:r w:rsidRPr="002B0F23">
        <w:rPr>
          <w:noProof/>
          <w:sz w:val="22"/>
          <w:szCs w:val="22"/>
        </w:rPr>
        <w:tab/>
      </w:r>
      <w:r w:rsidRPr="002B0F23">
        <w:rPr>
          <w:noProof/>
          <w:sz w:val="22"/>
          <w:szCs w:val="22"/>
        </w:rPr>
        <w:fldChar w:fldCharType="begin"/>
      </w:r>
      <w:r w:rsidRPr="002B0F23">
        <w:rPr>
          <w:noProof/>
          <w:sz w:val="22"/>
          <w:szCs w:val="22"/>
        </w:rPr>
        <w:instrText xml:space="preserve"> PAGEREF _Toc448835101 \h </w:instrText>
      </w:r>
      <w:r w:rsidRPr="002B0F23">
        <w:rPr>
          <w:noProof/>
          <w:sz w:val="22"/>
          <w:szCs w:val="22"/>
        </w:rPr>
      </w:r>
      <w:r w:rsidRPr="002B0F23">
        <w:rPr>
          <w:noProof/>
          <w:sz w:val="22"/>
          <w:szCs w:val="22"/>
        </w:rPr>
        <w:fldChar w:fldCharType="separate"/>
      </w:r>
      <w:r w:rsidR="00ED346B">
        <w:rPr>
          <w:noProof/>
          <w:sz w:val="22"/>
          <w:szCs w:val="22"/>
        </w:rPr>
        <w:t>4</w:t>
      </w:r>
      <w:r w:rsidRPr="002B0F23">
        <w:rPr>
          <w:noProof/>
          <w:sz w:val="22"/>
          <w:szCs w:val="22"/>
        </w:rPr>
        <w:fldChar w:fldCharType="end"/>
      </w:r>
    </w:p>
    <w:p w:rsidR="002B0F23" w:rsidRPr="00637B77" w:rsidRDefault="002B0F23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2B0F23">
        <w:rPr>
          <w:rFonts w:cs="Arial"/>
          <w:noProof/>
          <w:sz w:val="22"/>
          <w:szCs w:val="22"/>
        </w:rPr>
        <w:t>9.</w:t>
      </w:r>
      <w:r w:rsidRPr="00637B77">
        <w:rPr>
          <w:rFonts w:ascii="Calibri" w:hAnsi="Calibri"/>
          <w:noProof/>
          <w:sz w:val="22"/>
          <w:szCs w:val="22"/>
          <w:lang w:eastAsia="hu-HU"/>
        </w:rPr>
        <w:tab/>
      </w:r>
      <w:r w:rsidRPr="002B0F23">
        <w:rPr>
          <w:rFonts w:cs="Arial"/>
          <w:noProof/>
          <w:sz w:val="22"/>
          <w:szCs w:val="22"/>
        </w:rPr>
        <w:t>A bajnokságba történő feljutás és kiesés a bajnoki év végén</w:t>
      </w:r>
      <w:r w:rsidRPr="002B0F23">
        <w:rPr>
          <w:noProof/>
          <w:sz w:val="22"/>
          <w:szCs w:val="22"/>
        </w:rPr>
        <w:tab/>
      </w:r>
      <w:r w:rsidRPr="002B0F23">
        <w:rPr>
          <w:noProof/>
          <w:sz w:val="22"/>
          <w:szCs w:val="22"/>
        </w:rPr>
        <w:fldChar w:fldCharType="begin"/>
      </w:r>
      <w:r w:rsidRPr="002B0F23">
        <w:rPr>
          <w:noProof/>
          <w:sz w:val="22"/>
          <w:szCs w:val="22"/>
        </w:rPr>
        <w:instrText xml:space="preserve"> PAGEREF _Toc448835102 \h </w:instrText>
      </w:r>
      <w:r w:rsidRPr="002B0F23">
        <w:rPr>
          <w:noProof/>
          <w:sz w:val="22"/>
          <w:szCs w:val="22"/>
        </w:rPr>
      </w:r>
      <w:r w:rsidRPr="002B0F23">
        <w:rPr>
          <w:noProof/>
          <w:sz w:val="22"/>
          <w:szCs w:val="22"/>
        </w:rPr>
        <w:fldChar w:fldCharType="separate"/>
      </w:r>
      <w:r w:rsidR="00ED346B">
        <w:rPr>
          <w:noProof/>
          <w:sz w:val="22"/>
          <w:szCs w:val="22"/>
        </w:rPr>
        <w:t>5</w:t>
      </w:r>
      <w:r w:rsidRPr="002B0F23">
        <w:rPr>
          <w:noProof/>
          <w:sz w:val="22"/>
          <w:szCs w:val="22"/>
        </w:rPr>
        <w:fldChar w:fldCharType="end"/>
      </w:r>
    </w:p>
    <w:p w:rsidR="002B0F23" w:rsidRPr="00637B77" w:rsidRDefault="002B0F23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2B0F23">
        <w:rPr>
          <w:rFonts w:cs="Arial"/>
          <w:noProof/>
          <w:sz w:val="22"/>
          <w:szCs w:val="22"/>
        </w:rPr>
        <w:t>10.</w:t>
      </w:r>
      <w:r w:rsidRPr="00637B77">
        <w:rPr>
          <w:rFonts w:ascii="Calibri" w:hAnsi="Calibri"/>
          <w:noProof/>
          <w:sz w:val="22"/>
          <w:szCs w:val="22"/>
          <w:lang w:eastAsia="hu-HU"/>
        </w:rPr>
        <w:tab/>
      </w:r>
      <w:r w:rsidRPr="002B0F23">
        <w:rPr>
          <w:rFonts w:cs="Arial"/>
          <w:noProof/>
          <w:sz w:val="22"/>
          <w:szCs w:val="22"/>
        </w:rPr>
        <w:t>A bajnokság díjazása</w:t>
      </w:r>
      <w:r w:rsidRPr="002B0F23">
        <w:rPr>
          <w:noProof/>
          <w:sz w:val="22"/>
          <w:szCs w:val="22"/>
        </w:rPr>
        <w:tab/>
      </w:r>
      <w:r w:rsidRPr="002B0F23">
        <w:rPr>
          <w:noProof/>
          <w:sz w:val="22"/>
          <w:szCs w:val="22"/>
        </w:rPr>
        <w:fldChar w:fldCharType="begin"/>
      </w:r>
      <w:r w:rsidRPr="002B0F23">
        <w:rPr>
          <w:noProof/>
          <w:sz w:val="22"/>
          <w:szCs w:val="22"/>
        </w:rPr>
        <w:instrText xml:space="preserve"> PAGEREF _Toc448835103 \h </w:instrText>
      </w:r>
      <w:r w:rsidRPr="002B0F23">
        <w:rPr>
          <w:noProof/>
          <w:sz w:val="22"/>
          <w:szCs w:val="22"/>
        </w:rPr>
      </w:r>
      <w:r w:rsidRPr="002B0F23">
        <w:rPr>
          <w:noProof/>
          <w:sz w:val="22"/>
          <w:szCs w:val="22"/>
        </w:rPr>
        <w:fldChar w:fldCharType="separate"/>
      </w:r>
      <w:r w:rsidR="00ED346B">
        <w:rPr>
          <w:noProof/>
          <w:sz w:val="22"/>
          <w:szCs w:val="22"/>
        </w:rPr>
        <w:t>5</w:t>
      </w:r>
      <w:r w:rsidRPr="002B0F23">
        <w:rPr>
          <w:noProof/>
          <w:sz w:val="22"/>
          <w:szCs w:val="22"/>
        </w:rPr>
        <w:fldChar w:fldCharType="end"/>
      </w:r>
    </w:p>
    <w:p w:rsidR="002B0F23" w:rsidRPr="00637B77" w:rsidRDefault="002B0F23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2B0F23">
        <w:rPr>
          <w:rFonts w:cs="Arial"/>
          <w:noProof/>
          <w:sz w:val="22"/>
          <w:szCs w:val="22"/>
        </w:rPr>
        <w:t>11.</w:t>
      </w:r>
      <w:r w:rsidRPr="00637B77">
        <w:rPr>
          <w:rFonts w:ascii="Calibri" w:hAnsi="Calibri"/>
          <w:noProof/>
          <w:sz w:val="22"/>
          <w:szCs w:val="22"/>
          <w:lang w:eastAsia="hu-HU"/>
        </w:rPr>
        <w:tab/>
      </w:r>
      <w:r w:rsidRPr="002B0F23">
        <w:rPr>
          <w:rFonts w:cs="Arial"/>
          <w:noProof/>
          <w:sz w:val="22"/>
          <w:szCs w:val="22"/>
        </w:rPr>
        <w:t>A bajnokság Fair Play versenye</w:t>
      </w:r>
      <w:r w:rsidRPr="002B0F23">
        <w:rPr>
          <w:noProof/>
          <w:sz w:val="22"/>
          <w:szCs w:val="22"/>
        </w:rPr>
        <w:tab/>
      </w:r>
      <w:r w:rsidRPr="002B0F23">
        <w:rPr>
          <w:noProof/>
          <w:sz w:val="22"/>
          <w:szCs w:val="22"/>
        </w:rPr>
        <w:fldChar w:fldCharType="begin"/>
      </w:r>
      <w:r w:rsidRPr="002B0F23">
        <w:rPr>
          <w:noProof/>
          <w:sz w:val="22"/>
          <w:szCs w:val="22"/>
        </w:rPr>
        <w:instrText xml:space="preserve"> PAGEREF _Toc448835104 \h </w:instrText>
      </w:r>
      <w:r w:rsidRPr="002B0F23">
        <w:rPr>
          <w:noProof/>
          <w:sz w:val="22"/>
          <w:szCs w:val="22"/>
        </w:rPr>
      </w:r>
      <w:r w:rsidRPr="002B0F23">
        <w:rPr>
          <w:noProof/>
          <w:sz w:val="22"/>
          <w:szCs w:val="22"/>
        </w:rPr>
        <w:fldChar w:fldCharType="separate"/>
      </w:r>
      <w:r w:rsidR="00ED346B">
        <w:rPr>
          <w:noProof/>
          <w:sz w:val="22"/>
          <w:szCs w:val="22"/>
        </w:rPr>
        <w:t>5</w:t>
      </w:r>
      <w:r w:rsidRPr="002B0F23">
        <w:rPr>
          <w:noProof/>
          <w:sz w:val="22"/>
          <w:szCs w:val="22"/>
        </w:rPr>
        <w:fldChar w:fldCharType="end"/>
      </w:r>
    </w:p>
    <w:p w:rsidR="002B0F23" w:rsidRPr="00637B77" w:rsidRDefault="002B0F23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2B0F23">
        <w:rPr>
          <w:rFonts w:cs="Arial"/>
          <w:noProof/>
          <w:sz w:val="22"/>
          <w:szCs w:val="22"/>
        </w:rPr>
        <w:t>12.</w:t>
      </w:r>
      <w:r w:rsidRPr="00637B77">
        <w:rPr>
          <w:rFonts w:ascii="Calibri" w:hAnsi="Calibri"/>
          <w:noProof/>
          <w:sz w:val="22"/>
          <w:szCs w:val="22"/>
          <w:lang w:eastAsia="hu-HU"/>
        </w:rPr>
        <w:tab/>
      </w:r>
      <w:r w:rsidRPr="002B0F23">
        <w:rPr>
          <w:rFonts w:cs="Arial"/>
          <w:noProof/>
          <w:sz w:val="22"/>
          <w:szCs w:val="22"/>
        </w:rPr>
        <w:t>A bajnokság költségei</w:t>
      </w:r>
      <w:r w:rsidRPr="002B0F23">
        <w:rPr>
          <w:noProof/>
          <w:sz w:val="22"/>
          <w:szCs w:val="22"/>
        </w:rPr>
        <w:tab/>
      </w:r>
      <w:r w:rsidRPr="002B0F23">
        <w:rPr>
          <w:noProof/>
          <w:sz w:val="22"/>
          <w:szCs w:val="22"/>
        </w:rPr>
        <w:fldChar w:fldCharType="begin"/>
      </w:r>
      <w:r w:rsidRPr="002B0F23">
        <w:rPr>
          <w:noProof/>
          <w:sz w:val="22"/>
          <w:szCs w:val="22"/>
        </w:rPr>
        <w:instrText xml:space="preserve"> PAGEREF _Toc448835105 \h </w:instrText>
      </w:r>
      <w:r w:rsidRPr="002B0F23">
        <w:rPr>
          <w:noProof/>
          <w:sz w:val="22"/>
          <w:szCs w:val="22"/>
        </w:rPr>
      </w:r>
      <w:r w:rsidRPr="002B0F23">
        <w:rPr>
          <w:noProof/>
          <w:sz w:val="22"/>
          <w:szCs w:val="22"/>
        </w:rPr>
        <w:fldChar w:fldCharType="separate"/>
      </w:r>
      <w:r w:rsidR="00ED346B">
        <w:rPr>
          <w:noProof/>
          <w:sz w:val="22"/>
          <w:szCs w:val="22"/>
        </w:rPr>
        <w:t>5</w:t>
      </w:r>
      <w:r w:rsidRPr="002B0F23">
        <w:rPr>
          <w:noProof/>
          <w:sz w:val="22"/>
          <w:szCs w:val="22"/>
        </w:rPr>
        <w:fldChar w:fldCharType="end"/>
      </w:r>
    </w:p>
    <w:p w:rsidR="002B0F23" w:rsidRPr="00637B77" w:rsidRDefault="002B0F23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2B0F23">
        <w:rPr>
          <w:rFonts w:cs="Arial"/>
          <w:noProof/>
          <w:sz w:val="22"/>
          <w:szCs w:val="22"/>
        </w:rPr>
        <w:t>13.</w:t>
      </w:r>
      <w:r w:rsidRPr="00637B77">
        <w:rPr>
          <w:rFonts w:ascii="Calibri" w:hAnsi="Calibri"/>
          <w:noProof/>
          <w:sz w:val="22"/>
          <w:szCs w:val="22"/>
          <w:lang w:eastAsia="hu-HU"/>
        </w:rPr>
        <w:tab/>
      </w:r>
      <w:r w:rsidRPr="002B0F23">
        <w:rPr>
          <w:rFonts w:cs="Arial"/>
          <w:noProof/>
          <w:sz w:val="22"/>
          <w:szCs w:val="22"/>
        </w:rPr>
        <w:t>Játékjogosultság</w:t>
      </w:r>
      <w:r w:rsidRPr="002B0F23">
        <w:rPr>
          <w:noProof/>
          <w:sz w:val="22"/>
          <w:szCs w:val="22"/>
        </w:rPr>
        <w:tab/>
      </w:r>
      <w:r w:rsidRPr="002B0F23">
        <w:rPr>
          <w:noProof/>
          <w:sz w:val="22"/>
          <w:szCs w:val="22"/>
        </w:rPr>
        <w:fldChar w:fldCharType="begin"/>
      </w:r>
      <w:r w:rsidRPr="002B0F23">
        <w:rPr>
          <w:noProof/>
          <w:sz w:val="22"/>
          <w:szCs w:val="22"/>
        </w:rPr>
        <w:instrText xml:space="preserve"> PAGEREF _Toc448835106 \h </w:instrText>
      </w:r>
      <w:r w:rsidRPr="002B0F23">
        <w:rPr>
          <w:noProof/>
          <w:sz w:val="22"/>
          <w:szCs w:val="22"/>
        </w:rPr>
      </w:r>
      <w:r w:rsidRPr="002B0F23">
        <w:rPr>
          <w:noProof/>
          <w:sz w:val="22"/>
          <w:szCs w:val="22"/>
        </w:rPr>
        <w:fldChar w:fldCharType="separate"/>
      </w:r>
      <w:r w:rsidR="00ED346B">
        <w:rPr>
          <w:noProof/>
          <w:sz w:val="22"/>
          <w:szCs w:val="22"/>
        </w:rPr>
        <w:t>6</w:t>
      </w:r>
      <w:r w:rsidRPr="002B0F23">
        <w:rPr>
          <w:noProof/>
          <w:sz w:val="22"/>
          <w:szCs w:val="22"/>
        </w:rPr>
        <w:fldChar w:fldCharType="end"/>
      </w:r>
    </w:p>
    <w:p w:rsidR="002B0F23" w:rsidRPr="00637B77" w:rsidRDefault="002B0F23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2B0F23">
        <w:rPr>
          <w:rFonts w:cs="Arial"/>
          <w:noProof/>
          <w:sz w:val="22"/>
          <w:szCs w:val="22"/>
        </w:rPr>
        <w:t>14.</w:t>
      </w:r>
      <w:r w:rsidRPr="00637B77">
        <w:rPr>
          <w:rFonts w:ascii="Calibri" w:hAnsi="Calibri"/>
          <w:noProof/>
          <w:sz w:val="22"/>
          <w:szCs w:val="22"/>
          <w:lang w:eastAsia="hu-HU"/>
        </w:rPr>
        <w:tab/>
      </w:r>
      <w:r w:rsidRPr="002B0F23">
        <w:rPr>
          <w:rFonts w:cs="Arial"/>
          <w:noProof/>
          <w:sz w:val="22"/>
          <w:szCs w:val="22"/>
        </w:rPr>
        <w:t>A labdarúgók felszerelése</w:t>
      </w:r>
      <w:r w:rsidRPr="002B0F23">
        <w:rPr>
          <w:noProof/>
          <w:sz w:val="22"/>
          <w:szCs w:val="22"/>
        </w:rPr>
        <w:tab/>
      </w:r>
      <w:r w:rsidRPr="002B0F23">
        <w:rPr>
          <w:noProof/>
          <w:sz w:val="22"/>
          <w:szCs w:val="22"/>
        </w:rPr>
        <w:fldChar w:fldCharType="begin"/>
      </w:r>
      <w:r w:rsidRPr="002B0F23">
        <w:rPr>
          <w:noProof/>
          <w:sz w:val="22"/>
          <w:szCs w:val="22"/>
        </w:rPr>
        <w:instrText xml:space="preserve"> PAGEREF _Toc448835107 \h </w:instrText>
      </w:r>
      <w:r w:rsidRPr="002B0F23">
        <w:rPr>
          <w:noProof/>
          <w:sz w:val="22"/>
          <w:szCs w:val="22"/>
        </w:rPr>
      </w:r>
      <w:r w:rsidRPr="002B0F23">
        <w:rPr>
          <w:noProof/>
          <w:sz w:val="22"/>
          <w:szCs w:val="22"/>
        </w:rPr>
        <w:fldChar w:fldCharType="separate"/>
      </w:r>
      <w:r w:rsidR="00ED346B">
        <w:rPr>
          <w:noProof/>
          <w:sz w:val="22"/>
          <w:szCs w:val="22"/>
        </w:rPr>
        <w:t>6</w:t>
      </w:r>
      <w:r w:rsidRPr="002B0F23">
        <w:rPr>
          <w:noProof/>
          <w:sz w:val="22"/>
          <w:szCs w:val="22"/>
        </w:rPr>
        <w:fldChar w:fldCharType="end"/>
      </w:r>
    </w:p>
    <w:p w:rsidR="002B0F23" w:rsidRPr="00637B77" w:rsidRDefault="002B0F23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2B0F23">
        <w:rPr>
          <w:rFonts w:cs="Arial"/>
          <w:noProof/>
          <w:sz w:val="22"/>
          <w:szCs w:val="22"/>
        </w:rPr>
        <w:t>15.</w:t>
      </w:r>
      <w:r w:rsidRPr="00637B77">
        <w:rPr>
          <w:rFonts w:ascii="Calibri" w:hAnsi="Calibri"/>
          <w:noProof/>
          <w:sz w:val="22"/>
          <w:szCs w:val="22"/>
          <w:lang w:eastAsia="hu-HU"/>
        </w:rPr>
        <w:tab/>
      </w:r>
      <w:r w:rsidRPr="002B0F23">
        <w:rPr>
          <w:rFonts w:cs="Arial"/>
          <w:noProof/>
          <w:sz w:val="22"/>
          <w:szCs w:val="22"/>
        </w:rPr>
        <w:t>Létesítmény és játéktér</w:t>
      </w:r>
      <w:r w:rsidRPr="002B0F23">
        <w:rPr>
          <w:noProof/>
          <w:sz w:val="22"/>
          <w:szCs w:val="22"/>
        </w:rPr>
        <w:tab/>
      </w:r>
      <w:r w:rsidRPr="002B0F23">
        <w:rPr>
          <w:noProof/>
          <w:sz w:val="22"/>
          <w:szCs w:val="22"/>
        </w:rPr>
        <w:fldChar w:fldCharType="begin"/>
      </w:r>
      <w:r w:rsidRPr="002B0F23">
        <w:rPr>
          <w:noProof/>
          <w:sz w:val="22"/>
          <w:szCs w:val="22"/>
        </w:rPr>
        <w:instrText xml:space="preserve"> PAGEREF _Toc448835108 \h </w:instrText>
      </w:r>
      <w:r w:rsidRPr="002B0F23">
        <w:rPr>
          <w:noProof/>
          <w:sz w:val="22"/>
          <w:szCs w:val="22"/>
        </w:rPr>
      </w:r>
      <w:r w:rsidRPr="002B0F23">
        <w:rPr>
          <w:noProof/>
          <w:sz w:val="22"/>
          <w:szCs w:val="22"/>
        </w:rPr>
        <w:fldChar w:fldCharType="separate"/>
      </w:r>
      <w:r w:rsidR="00ED346B">
        <w:rPr>
          <w:noProof/>
          <w:sz w:val="22"/>
          <w:szCs w:val="22"/>
        </w:rPr>
        <w:t>6</w:t>
      </w:r>
      <w:r w:rsidRPr="002B0F23">
        <w:rPr>
          <w:noProof/>
          <w:sz w:val="22"/>
          <w:szCs w:val="22"/>
        </w:rPr>
        <w:fldChar w:fldCharType="end"/>
      </w:r>
    </w:p>
    <w:p w:rsidR="002B0F23" w:rsidRPr="00637B77" w:rsidRDefault="002B0F23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2B0F23">
        <w:rPr>
          <w:rFonts w:cs="Arial"/>
          <w:noProof/>
          <w:sz w:val="22"/>
          <w:szCs w:val="22"/>
        </w:rPr>
        <w:t>16.</w:t>
      </w:r>
      <w:r w:rsidRPr="00637B77">
        <w:rPr>
          <w:rFonts w:ascii="Calibri" w:hAnsi="Calibri"/>
          <w:noProof/>
          <w:sz w:val="22"/>
          <w:szCs w:val="22"/>
          <w:lang w:eastAsia="hu-HU"/>
        </w:rPr>
        <w:tab/>
      </w:r>
      <w:r w:rsidRPr="002B0F23">
        <w:rPr>
          <w:rFonts w:cs="Arial"/>
          <w:noProof/>
          <w:sz w:val="22"/>
          <w:szCs w:val="22"/>
        </w:rPr>
        <w:t>Egyéb rendelkezések</w:t>
      </w:r>
      <w:r w:rsidRPr="002B0F23">
        <w:rPr>
          <w:noProof/>
          <w:sz w:val="22"/>
          <w:szCs w:val="22"/>
        </w:rPr>
        <w:tab/>
      </w:r>
      <w:r w:rsidRPr="002B0F23">
        <w:rPr>
          <w:noProof/>
          <w:sz w:val="22"/>
          <w:szCs w:val="22"/>
        </w:rPr>
        <w:fldChar w:fldCharType="begin"/>
      </w:r>
      <w:r w:rsidRPr="002B0F23">
        <w:rPr>
          <w:noProof/>
          <w:sz w:val="22"/>
          <w:szCs w:val="22"/>
        </w:rPr>
        <w:instrText xml:space="preserve"> PAGEREF _Toc448835112 \h </w:instrText>
      </w:r>
      <w:r w:rsidRPr="002B0F23">
        <w:rPr>
          <w:noProof/>
          <w:sz w:val="22"/>
          <w:szCs w:val="22"/>
        </w:rPr>
      </w:r>
      <w:r w:rsidRPr="002B0F23">
        <w:rPr>
          <w:noProof/>
          <w:sz w:val="22"/>
          <w:szCs w:val="22"/>
        </w:rPr>
        <w:fldChar w:fldCharType="separate"/>
      </w:r>
      <w:r w:rsidR="00ED346B">
        <w:rPr>
          <w:noProof/>
          <w:sz w:val="22"/>
          <w:szCs w:val="22"/>
        </w:rPr>
        <w:t>7</w:t>
      </w:r>
      <w:r w:rsidRPr="002B0F23">
        <w:rPr>
          <w:noProof/>
          <w:sz w:val="22"/>
          <w:szCs w:val="22"/>
        </w:rPr>
        <w:fldChar w:fldCharType="end"/>
      </w:r>
    </w:p>
    <w:p w:rsidR="002B0F23" w:rsidRPr="00637B77" w:rsidRDefault="002B0F23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2B0F23">
        <w:rPr>
          <w:rFonts w:cs="Arial"/>
          <w:noProof/>
          <w:sz w:val="22"/>
          <w:szCs w:val="22"/>
        </w:rPr>
        <w:t>17.</w:t>
      </w:r>
      <w:r w:rsidRPr="00637B77">
        <w:rPr>
          <w:rFonts w:ascii="Calibri" w:hAnsi="Calibri"/>
          <w:noProof/>
          <w:sz w:val="22"/>
          <w:szCs w:val="22"/>
          <w:lang w:eastAsia="hu-HU"/>
        </w:rPr>
        <w:tab/>
      </w:r>
      <w:r w:rsidRPr="002B0F23">
        <w:rPr>
          <w:rFonts w:cs="Arial"/>
          <w:noProof/>
          <w:sz w:val="22"/>
          <w:szCs w:val="22"/>
        </w:rPr>
        <w:t>Záró rendelkezések</w:t>
      </w:r>
      <w:r w:rsidRPr="002B0F23">
        <w:rPr>
          <w:noProof/>
          <w:sz w:val="22"/>
          <w:szCs w:val="22"/>
        </w:rPr>
        <w:tab/>
      </w:r>
      <w:r w:rsidRPr="002B0F23">
        <w:rPr>
          <w:noProof/>
          <w:sz w:val="22"/>
          <w:szCs w:val="22"/>
        </w:rPr>
        <w:fldChar w:fldCharType="begin"/>
      </w:r>
      <w:r w:rsidRPr="002B0F23">
        <w:rPr>
          <w:noProof/>
          <w:sz w:val="22"/>
          <w:szCs w:val="22"/>
        </w:rPr>
        <w:instrText xml:space="preserve"> PAGEREF _Toc448835113 \h </w:instrText>
      </w:r>
      <w:r w:rsidRPr="002B0F23">
        <w:rPr>
          <w:noProof/>
          <w:sz w:val="22"/>
          <w:szCs w:val="22"/>
        </w:rPr>
      </w:r>
      <w:r w:rsidRPr="002B0F23">
        <w:rPr>
          <w:noProof/>
          <w:sz w:val="22"/>
          <w:szCs w:val="22"/>
        </w:rPr>
        <w:fldChar w:fldCharType="separate"/>
      </w:r>
      <w:r w:rsidR="00ED346B">
        <w:rPr>
          <w:noProof/>
          <w:sz w:val="22"/>
          <w:szCs w:val="22"/>
        </w:rPr>
        <w:t>8</w:t>
      </w:r>
      <w:r w:rsidRPr="002B0F23">
        <w:rPr>
          <w:noProof/>
          <w:sz w:val="22"/>
          <w:szCs w:val="22"/>
        </w:rPr>
        <w:fldChar w:fldCharType="end"/>
      </w:r>
    </w:p>
    <w:p w:rsidR="00263D14" w:rsidRPr="00423FB3" w:rsidRDefault="00007F8D" w:rsidP="00423FB3">
      <w:pPr>
        <w:pStyle w:val="Cmsor4"/>
        <w:numPr>
          <w:ilvl w:val="0"/>
          <w:numId w:val="0"/>
        </w:numPr>
        <w:spacing w:line="276" w:lineRule="auto"/>
        <w:ind w:left="288"/>
        <w:rPr>
          <w:rFonts w:cs="Arial"/>
          <w:sz w:val="22"/>
          <w:szCs w:val="22"/>
        </w:rPr>
      </w:pPr>
      <w:r w:rsidRPr="002B0F23">
        <w:rPr>
          <w:rFonts w:cs="Arial"/>
          <w:kern w:val="0"/>
          <w:sz w:val="22"/>
          <w:szCs w:val="22"/>
        </w:rPr>
        <w:fldChar w:fldCharType="end"/>
      </w:r>
    </w:p>
    <w:p w:rsidR="00263D14" w:rsidRPr="00423FB3" w:rsidRDefault="00263D14" w:rsidP="00423FB3">
      <w:pPr>
        <w:pStyle w:val="Cmsor4"/>
        <w:numPr>
          <w:ilvl w:val="0"/>
          <w:numId w:val="0"/>
        </w:numPr>
        <w:spacing w:line="276" w:lineRule="auto"/>
        <w:ind w:left="288"/>
        <w:rPr>
          <w:rFonts w:cs="Arial"/>
          <w:sz w:val="22"/>
          <w:szCs w:val="22"/>
        </w:rPr>
      </w:pPr>
    </w:p>
    <w:p w:rsidR="00E6494C" w:rsidRPr="002B0F23" w:rsidRDefault="000A60DE" w:rsidP="002B0F23">
      <w:pPr>
        <w:pStyle w:val="Cmsor4"/>
        <w:spacing w:line="276" w:lineRule="auto"/>
        <w:rPr>
          <w:rFonts w:cs="Arial"/>
          <w:sz w:val="22"/>
          <w:szCs w:val="22"/>
        </w:rPr>
      </w:pPr>
      <w:r w:rsidRPr="00423FB3">
        <w:rPr>
          <w:rFonts w:cs="Arial"/>
          <w:b w:val="0"/>
          <w:bCs w:val="0"/>
          <w:kern w:val="0"/>
          <w:sz w:val="22"/>
          <w:szCs w:val="22"/>
        </w:rPr>
        <w:br w:type="page"/>
      </w:r>
      <w:bookmarkStart w:id="4" w:name="_Toc288142212"/>
      <w:bookmarkStart w:id="5" w:name="_Toc448835094"/>
      <w:r w:rsidR="00E6494C" w:rsidRPr="002B0F23">
        <w:rPr>
          <w:rFonts w:cs="Arial"/>
          <w:sz w:val="22"/>
          <w:szCs w:val="22"/>
        </w:rPr>
        <w:lastRenderedPageBreak/>
        <w:t>A bajnokság szervezője és rendezője, a bajnokság típusa és hivatalos neve</w:t>
      </w:r>
      <w:bookmarkEnd w:id="4"/>
      <w:bookmarkEnd w:id="5"/>
    </w:p>
    <w:p w:rsidR="00B56B5D" w:rsidRPr="002B0F23" w:rsidRDefault="00E6494C" w:rsidP="002B0F23">
      <w:pPr>
        <w:pStyle w:val="Cmsor5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 xml:space="preserve">A bajnokságot a Magyar Labdarúgó Szövetség (továbbiakban: </w:t>
      </w:r>
      <w:smartTag w:uri="urn:schemas-microsoft-com:office:smarttags" w:element="PersonName">
        <w:r w:rsidRPr="002B0F23">
          <w:rPr>
            <w:sz w:val="22"/>
            <w:szCs w:val="22"/>
          </w:rPr>
          <w:t>MLSZ</w:t>
        </w:r>
      </w:smartTag>
      <w:r w:rsidRPr="002B0F23">
        <w:rPr>
          <w:sz w:val="22"/>
          <w:szCs w:val="22"/>
        </w:rPr>
        <w:t>) írja ki</w:t>
      </w:r>
      <w:r w:rsidR="00B56B5D" w:rsidRPr="002B0F23">
        <w:rPr>
          <w:sz w:val="22"/>
          <w:szCs w:val="22"/>
        </w:rPr>
        <w:t>.</w:t>
      </w:r>
    </w:p>
    <w:p w:rsidR="00B56B5D" w:rsidRPr="002B0F23" w:rsidRDefault="003F6D32" w:rsidP="002B0F23">
      <w:pPr>
        <w:pStyle w:val="Cmsor5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A s</w:t>
      </w:r>
      <w:r w:rsidR="00B56B5D" w:rsidRPr="002B0F23">
        <w:rPr>
          <w:sz w:val="22"/>
          <w:szCs w:val="22"/>
        </w:rPr>
        <w:t>zervezésével és működtetésével a</w:t>
      </w:r>
      <w:r w:rsidR="00194713" w:rsidRPr="002B0F23">
        <w:rPr>
          <w:sz w:val="22"/>
          <w:szCs w:val="22"/>
        </w:rPr>
        <w:t xml:space="preserve">z </w:t>
      </w:r>
      <w:r w:rsidR="00DC5C03" w:rsidRPr="002B0F23">
        <w:rPr>
          <w:sz w:val="22"/>
          <w:szCs w:val="22"/>
        </w:rPr>
        <w:t xml:space="preserve">MLSZ </w:t>
      </w:r>
      <w:r w:rsidRPr="002B0F23">
        <w:rPr>
          <w:sz w:val="22"/>
          <w:szCs w:val="22"/>
        </w:rPr>
        <w:t>Budapesti Igazgatóság</w:t>
      </w:r>
      <w:r w:rsidR="00F03D0D" w:rsidRPr="002B0F23">
        <w:rPr>
          <w:sz w:val="22"/>
          <w:szCs w:val="22"/>
        </w:rPr>
        <w:t>á</w:t>
      </w:r>
      <w:r w:rsidRPr="002B0F23">
        <w:rPr>
          <w:sz w:val="22"/>
          <w:szCs w:val="22"/>
        </w:rPr>
        <w:t>t</w:t>
      </w:r>
      <w:r w:rsidR="00B56B5D" w:rsidRPr="002B0F23">
        <w:rPr>
          <w:sz w:val="22"/>
          <w:szCs w:val="22"/>
        </w:rPr>
        <w:t xml:space="preserve"> bízza meg.</w:t>
      </w:r>
    </w:p>
    <w:p w:rsidR="00B56B5D" w:rsidRPr="00CA50AA" w:rsidRDefault="00B56B5D" w:rsidP="002B0F23">
      <w:pPr>
        <w:pStyle w:val="Cmsor5"/>
        <w:spacing w:line="276" w:lineRule="auto"/>
        <w:rPr>
          <w:sz w:val="22"/>
          <w:szCs w:val="22"/>
        </w:rPr>
      </w:pPr>
      <w:r w:rsidRPr="00CA50AA">
        <w:rPr>
          <w:sz w:val="22"/>
          <w:szCs w:val="22"/>
        </w:rPr>
        <w:t>A</w:t>
      </w:r>
      <w:r w:rsidR="00194713" w:rsidRPr="00CA50AA">
        <w:rPr>
          <w:sz w:val="22"/>
          <w:szCs w:val="22"/>
        </w:rPr>
        <w:t xml:space="preserve">z </w:t>
      </w:r>
      <w:r w:rsidR="00DC5C03" w:rsidRPr="00CA50AA">
        <w:rPr>
          <w:sz w:val="22"/>
          <w:szCs w:val="22"/>
        </w:rPr>
        <w:t xml:space="preserve">MLSZ </w:t>
      </w:r>
      <w:r w:rsidR="003F6D32" w:rsidRPr="00CA50AA">
        <w:rPr>
          <w:sz w:val="22"/>
          <w:szCs w:val="22"/>
        </w:rPr>
        <w:t>Budapesti Igazgatóság</w:t>
      </w:r>
      <w:r w:rsidRPr="00CA50AA">
        <w:rPr>
          <w:sz w:val="22"/>
          <w:szCs w:val="22"/>
        </w:rPr>
        <w:t xml:space="preserve"> Versenybizottságának elnökét és tagjait </w:t>
      </w:r>
      <w:r w:rsidR="00423FB3" w:rsidRPr="00CA50AA">
        <w:rPr>
          <w:sz w:val="22"/>
          <w:szCs w:val="22"/>
        </w:rPr>
        <w:t>(2-6</w:t>
      </w:r>
      <w:r w:rsidRPr="00CA50AA">
        <w:rPr>
          <w:sz w:val="22"/>
          <w:szCs w:val="22"/>
        </w:rPr>
        <w:t xml:space="preserve"> </w:t>
      </w:r>
      <w:r w:rsidR="00423FB3" w:rsidRPr="00CA50AA">
        <w:rPr>
          <w:sz w:val="22"/>
          <w:szCs w:val="22"/>
        </w:rPr>
        <w:t>fő)</w:t>
      </w:r>
      <w:r w:rsidRPr="00CA50AA">
        <w:rPr>
          <w:sz w:val="22"/>
          <w:szCs w:val="22"/>
        </w:rPr>
        <w:t xml:space="preserve"> az </w:t>
      </w:r>
      <w:r w:rsidR="00DC5C03" w:rsidRPr="00CA50AA">
        <w:rPr>
          <w:sz w:val="22"/>
          <w:szCs w:val="22"/>
        </w:rPr>
        <w:t xml:space="preserve">Elnökség (MLSZ </w:t>
      </w:r>
      <w:r w:rsidR="002F41D1" w:rsidRPr="00CA50AA">
        <w:rPr>
          <w:sz w:val="22"/>
          <w:szCs w:val="22"/>
        </w:rPr>
        <w:t>Budapesti Igazgatóság</w:t>
      </w:r>
      <w:r w:rsidR="0075058F" w:rsidRPr="00CA50AA">
        <w:rPr>
          <w:sz w:val="22"/>
          <w:szCs w:val="22"/>
        </w:rPr>
        <w:t xml:space="preserve"> Társadalmi </w:t>
      </w:r>
      <w:r w:rsidR="002F41D1" w:rsidRPr="00CA50AA">
        <w:rPr>
          <w:sz w:val="22"/>
          <w:szCs w:val="22"/>
        </w:rPr>
        <w:t xml:space="preserve"> </w:t>
      </w:r>
      <w:r w:rsidR="004C0683" w:rsidRPr="00CA50AA">
        <w:rPr>
          <w:sz w:val="22"/>
          <w:szCs w:val="22"/>
        </w:rPr>
        <w:t>Elnöksége</w:t>
      </w:r>
      <w:r w:rsidR="00DC5C03" w:rsidRPr="00CA50AA">
        <w:rPr>
          <w:sz w:val="22"/>
          <w:szCs w:val="22"/>
        </w:rPr>
        <w:t>)</w:t>
      </w:r>
      <w:r w:rsidRPr="00CA50AA">
        <w:rPr>
          <w:sz w:val="22"/>
          <w:szCs w:val="22"/>
        </w:rPr>
        <w:t xml:space="preserve"> nevezi ki.</w:t>
      </w:r>
    </w:p>
    <w:p w:rsidR="00CA50AA" w:rsidRPr="00CA50AA" w:rsidRDefault="000F07F7" w:rsidP="002B0F23">
      <w:pPr>
        <w:pStyle w:val="Cmsor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2017-2018</w:t>
      </w:r>
      <w:r w:rsidR="00CA50AA" w:rsidRPr="00CA50AA">
        <w:rPr>
          <w:sz w:val="22"/>
          <w:szCs w:val="22"/>
        </w:rPr>
        <w:t>. évi Budapesti női bajnok</w:t>
      </w:r>
      <w:r w:rsidR="00DB3C5B">
        <w:rPr>
          <w:sz w:val="22"/>
          <w:szCs w:val="22"/>
        </w:rPr>
        <w:t>ság amatőr rendszerű, felnőtt ¾</w:t>
      </w:r>
      <w:r w:rsidR="00CA50AA" w:rsidRPr="00CA50AA">
        <w:rPr>
          <w:sz w:val="22"/>
          <w:szCs w:val="22"/>
        </w:rPr>
        <w:t xml:space="preserve"> pályás labdarúgó bajnokság. </w:t>
      </w:r>
    </w:p>
    <w:p w:rsidR="00E6494C" w:rsidRPr="00CA50AA" w:rsidRDefault="00E6494C" w:rsidP="002B0F23">
      <w:pPr>
        <w:pStyle w:val="Cmsor5"/>
        <w:spacing w:line="276" w:lineRule="auto"/>
        <w:rPr>
          <w:sz w:val="22"/>
          <w:szCs w:val="22"/>
        </w:rPr>
      </w:pPr>
      <w:r w:rsidRPr="00CA50AA">
        <w:rPr>
          <w:sz w:val="22"/>
          <w:szCs w:val="22"/>
        </w:rPr>
        <w:t>A 201</w:t>
      </w:r>
      <w:r w:rsidR="000F07F7">
        <w:rPr>
          <w:sz w:val="22"/>
          <w:szCs w:val="22"/>
        </w:rPr>
        <w:t>7</w:t>
      </w:r>
      <w:r w:rsidRPr="00CA50AA">
        <w:rPr>
          <w:sz w:val="22"/>
          <w:szCs w:val="22"/>
        </w:rPr>
        <w:t>-201</w:t>
      </w:r>
      <w:r w:rsidR="000F07F7">
        <w:rPr>
          <w:sz w:val="22"/>
          <w:szCs w:val="22"/>
        </w:rPr>
        <w:t>8</w:t>
      </w:r>
      <w:r w:rsidR="00181A27" w:rsidRPr="00CA50AA">
        <w:rPr>
          <w:sz w:val="22"/>
          <w:szCs w:val="22"/>
        </w:rPr>
        <w:t xml:space="preserve">. évi </w:t>
      </w:r>
      <w:r w:rsidR="0040247E" w:rsidRPr="00CA50AA">
        <w:rPr>
          <w:sz w:val="22"/>
          <w:szCs w:val="22"/>
        </w:rPr>
        <w:t>Budapesti</w:t>
      </w:r>
      <w:r w:rsidR="00885620" w:rsidRPr="00CA50AA">
        <w:rPr>
          <w:sz w:val="22"/>
          <w:szCs w:val="22"/>
        </w:rPr>
        <w:t xml:space="preserve"> </w:t>
      </w:r>
      <w:r w:rsidR="00181A27" w:rsidRPr="00CA50AA">
        <w:rPr>
          <w:sz w:val="22"/>
          <w:szCs w:val="22"/>
        </w:rPr>
        <w:t xml:space="preserve">női </w:t>
      </w:r>
      <w:r w:rsidR="00DB3C5B">
        <w:rPr>
          <w:sz w:val="22"/>
          <w:szCs w:val="22"/>
        </w:rPr>
        <w:t>¾</w:t>
      </w:r>
      <w:r w:rsidR="00885620" w:rsidRPr="00CA50AA">
        <w:rPr>
          <w:sz w:val="22"/>
          <w:szCs w:val="22"/>
        </w:rPr>
        <w:t xml:space="preserve"> pályás </w:t>
      </w:r>
      <w:r w:rsidR="00181A27" w:rsidRPr="00CA50AA">
        <w:rPr>
          <w:sz w:val="22"/>
          <w:szCs w:val="22"/>
        </w:rPr>
        <w:t>bajnokságának</w:t>
      </w:r>
      <w:r w:rsidR="00B56B5D" w:rsidRPr="00CA50AA">
        <w:rPr>
          <w:sz w:val="22"/>
          <w:szCs w:val="22"/>
        </w:rPr>
        <w:t xml:space="preserve"> </w:t>
      </w:r>
      <w:r w:rsidR="00423FB3" w:rsidRPr="00CA50AA">
        <w:rPr>
          <w:sz w:val="22"/>
          <w:szCs w:val="22"/>
        </w:rPr>
        <w:t>(továbbiakban</w:t>
      </w:r>
      <w:r w:rsidR="00B56B5D" w:rsidRPr="00CA50AA">
        <w:rPr>
          <w:sz w:val="22"/>
          <w:szCs w:val="22"/>
        </w:rPr>
        <w:t xml:space="preserve">: </w:t>
      </w:r>
      <w:r w:rsidR="00423FB3" w:rsidRPr="00CA50AA">
        <w:rPr>
          <w:sz w:val="22"/>
          <w:szCs w:val="22"/>
        </w:rPr>
        <w:t>bajnokság)</w:t>
      </w:r>
      <w:r w:rsidR="00B56B5D" w:rsidRPr="00CA50AA">
        <w:rPr>
          <w:sz w:val="22"/>
          <w:szCs w:val="22"/>
        </w:rPr>
        <w:t xml:space="preserve"> hivatalos neve</w:t>
      </w:r>
      <w:r w:rsidR="00423FB3" w:rsidRPr="00CA50AA">
        <w:rPr>
          <w:sz w:val="22"/>
          <w:szCs w:val="22"/>
        </w:rPr>
        <w:t>:</w:t>
      </w:r>
      <w:r w:rsidR="00081744" w:rsidRPr="00CA50AA">
        <w:rPr>
          <w:sz w:val="22"/>
          <w:szCs w:val="22"/>
        </w:rPr>
        <w:t xml:space="preserve"> </w:t>
      </w:r>
      <w:r w:rsidR="00E86BF7" w:rsidRPr="00CA50AA">
        <w:rPr>
          <w:sz w:val="22"/>
          <w:szCs w:val="22"/>
        </w:rPr>
        <w:t>Budapesti Női F</w:t>
      </w:r>
      <w:r w:rsidR="00081744" w:rsidRPr="00CA50AA">
        <w:rPr>
          <w:sz w:val="22"/>
          <w:szCs w:val="22"/>
        </w:rPr>
        <w:t xml:space="preserve">elnőtt </w:t>
      </w:r>
      <w:r w:rsidR="00DB3C5B">
        <w:rPr>
          <w:sz w:val="22"/>
          <w:szCs w:val="22"/>
        </w:rPr>
        <w:t>¾</w:t>
      </w:r>
      <w:r w:rsidR="00885620" w:rsidRPr="00CA50AA">
        <w:rPr>
          <w:sz w:val="22"/>
          <w:szCs w:val="22"/>
        </w:rPr>
        <w:t xml:space="preserve"> pályás</w:t>
      </w:r>
      <w:r w:rsidR="00081744" w:rsidRPr="00CA50AA">
        <w:rPr>
          <w:sz w:val="22"/>
          <w:szCs w:val="22"/>
        </w:rPr>
        <w:t xml:space="preserve"> labdarúgó bajnokság</w:t>
      </w:r>
    </w:p>
    <w:p w:rsidR="00E6494C" w:rsidRPr="002B0F23" w:rsidRDefault="00E6494C" w:rsidP="002B0F23">
      <w:pPr>
        <w:pStyle w:val="Cmsor4"/>
        <w:numPr>
          <w:ilvl w:val="3"/>
          <w:numId w:val="1"/>
        </w:numPr>
        <w:spacing w:before="360" w:line="276" w:lineRule="auto"/>
        <w:ind w:hanging="144"/>
        <w:jc w:val="both"/>
        <w:rPr>
          <w:rFonts w:cs="Arial"/>
          <w:sz w:val="22"/>
          <w:szCs w:val="22"/>
        </w:rPr>
      </w:pPr>
      <w:bookmarkStart w:id="6" w:name="_Toc135544196"/>
      <w:bookmarkStart w:id="7" w:name="_Toc288142213"/>
      <w:bookmarkStart w:id="8" w:name="_Toc448835095"/>
      <w:r w:rsidRPr="002B0F23">
        <w:rPr>
          <w:rFonts w:cs="Arial"/>
          <w:sz w:val="22"/>
          <w:szCs w:val="22"/>
        </w:rPr>
        <w:t>A</w:t>
      </w:r>
      <w:bookmarkEnd w:id="6"/>
      <w:r w:rsidR="00B56B5D" w:rsidRPr="002B0F23">
        <w:rPr>
          <w:rFonts w:cs="Arial"/>
          <w:sz w:val="22"/>
          <w:szCs w:val="22"/>
        </w:rPr>
        <w:t xml:space="preserve"> bajnokság</w:t>
      </w:r>
      <w:r w:rsidRPr="002B0F23">
        <w:rPr>
          <w:rFonts w:cs="Arial"/>
          <w:sz w:val="22"/>
          <w:szCs w:val="22"/>
        </w:rPr>
        <w:t xml:space="preserve"> célja</w:t>
      </w:r>
      <w:bookmarkEnd w:id="7"/>
      <w:bookmarkEnd w:id="8"/>
    </w:p>
    <w:p w:rsidR="00B56B5D" w:rsidRPr="002B0F23" w:rsidRDefault="00F5346B" w:rsidP="002B0F23">
      <w:pPr>
        <w:pStyle w:val="Cmsor5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A</w:t>
      </w:r>
      <w:r w:rsidR="00B56B5D" w:rsidRPr="002B0F23">
        <w:rPr>
          <w:sz w:val="22"/>
          <w:szCs w:val="22"/>
        </w:rPr>
        <w:t xml:space="preserve"> labdarúgás fejlesztésére vonatkozó sportszakmai feladatok megvalósítása;</w:t>
      </w:r>
    </w:p>
    <w:p w:rsidR="00B56B5D" w:rsidRPr="002B0F23" w:rsidRDefault="00F5346B" w:rsidP="002B0F23">
      <w:pPr>
        <w:pStyle w:val="Cmsor5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A</w:t>
      </w:r>
      <w:r w:rsidR="00B56B5D" w:rsidRPr="002B0F23">
        <w:rPr>
          <w:sz w:val="22"/>
          <w:szCs w:val="22"/>
        </w:rPr>
        <w:t xml:space="preserve"> csapatok folyamatos és színvonalas versenyzésének biztosítása,</w:t>
      </w:r>
    </w:p>
    <w:p w:rsidR="00B56B5D" w:rsidRPr="00CA50AA" w:rsidRDefault="00F5346B" w:rsidP="002B0F23">
      <w:pPr>
        <w:pStyle w:val="Cmsor5"/>
        <w:spacing w:line="276" w:lineRule="auto"/>
        <w:rPr>
          <w:sz w:val="22"/>
          <w:szCs w:val="22"/>
        </w:rPr>
      </w:pPr>
      <w:r w:rsidRPr="00CA50AA">
        <w:rPr>
          <w:sz w:val="22"/>
          <w:szCs w:val="22"/>
        </w:rPr>
        <w:t>A</w:t>
      </w:r>
      <w:r w:rsidR="00B56B5D" w:rsidRPr="00CA50AA">
        <w:rPr>
          <w:sz w:val="22"/>
          <w:szCs w:val="22"/>
        </w:rPr>
        <w:t xml:space="preserve"> bajnokságban elért eredmények alapján a bajnokság győztesének és helyezett</w:t>
      </w:r>
      <w:r w:rsidR="000A7BA1" w:rsidRPr="00CA50AA">
        <w:rPr>
          <w:sz w:val="22"/>
          <w:szCs w:val="22"/>
        </w:rPr>
        <w:t xml:space="preserve">jeinek megállapítása, </w:t>
      </w:r>
    </w:p>
    <w:p w:rsidR="00B56B5D" w:rsidRPr="002B0F23" w:rsidRDefault="00F5346B" w:rsidP="002B0F23">
      <w:pPr>
        <w:pStyle w:val="Cmsor5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A</w:t>
      </w:r>
      <w:r w:rsidR="00B56B5D" w:rsidRPr="002B0F23">
        <w:rPr>
          <w:sz w:val="22"/>
          <w:szCs w:val="22"/>
        </w:rPr>
        <w:t xml:space="preserve"> bajnokságban játszó tehetséges fiatal labdarúgók felsőbb osztályokban szereplő csapatok felé áramlásának elősegítése;</w:t>
      </w:r>
    </w:p>
    <w:p w:rsidR="00B56B5D" w:rsidRPr="002B0F23" w:rsidRDefault="00F5346B" w:rsidP="002B0F23">
      <w:pPr>
        <w:pStyle w:val="Cmsor5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A</w:t>
      </w:r>
      <w:r w:rsidR="00B56B5D" w:rsidRPr="002B0F23">
        <w:rPr>
          <w:sz w:val="22"/>
          <w:szCs w:val="22"/>
        </w:rPr>
        <w:t xml:space="preserve"> mérkőzések nézőinek színvonalas szórakoztatása, a labdarúgás népszerűsítése;</w:t>
      </w:r>
    </w:p>
    <w:p w:rsidR="00E6494C" w:rsidRPr="002B0F23" w:rsidRDefault="00E6494C" w:rsidP="002B0F23">
      <w:pPr>
        <w:pStyle w:val="Cmsor5"/>
        <w:spacing w:line="276" w:lineRule="auto"/>
        <w:rPr>
          <w:sz w:val="22"/>
          <w:szCs w:val="22"/>
        </w:rPr>
      </w:pPr>
      <w:bookmarkStart w:id="9" w:name="OLE_LINK1"/>
      <w:bookmarkStart w:id="10" w:name="OLE_LINK2"/>
      <w:r w:rsidRPr="002B0F23">
        <w:rPr>
          <w:sz w:val="22"/>
          <w:szCs w:val="22"/>
        </w:rPr>
        <w:t>A Fair Play elv érvényre juttatása, a Fair Play magatartásforma népszerűsítése.</w:t>
      </w:r>
    </w:p>
    <w:p w:rsidR="00E6494C" w:rsidRPr="002B0F23" w:rsidRDefault="00E6494C" w:rsidP="002B0F23">
      <w:pPr>
        <w:pStyle w:val="Cmsor4"/>
        <w:numPr>
          <w:ilvl w:val="3"/>
          <w:numId w:val="1"/>
        </w:numPr>
        <w:spacing w:before="360" w:line="276" w:lineRule="auto"/>
        <w:ind w:hanging="144"/>
        <w:jc w:val="both"/>
        <w:rPr>
          <w:rFonts w:cs="Arial"/>
          <w:sz w:val="22"/>
          <w:szCs w:val="22"/>
        </w:rPr>
      </w:pPr>
      <w:bookmarkStart w:id="11" w:name="_Toc135544198"/>
      <w:bookmarkStart w:id="12" w:name="_Toc288142214"/>
      <w:bookmarkStart w:id="13" w:name="_Toc448835096"/>
      <w:bookmarkEnd w:id="9"/>
      <w:bookmarkEnd w:id="10"/>
      <w:r w:rsidRPr="002B0F23">
        <w:rPr>
          <w:rFonts w:cs="Arial"/>
          <w:sz w:val="22"/>
          <w:szCs w:val="22"/>
        </w:rPr>
        <w:t xml:space="preserve">A </w:t>
      </w:r>
      <w:r w:rsidR="00B56B5D" w:rsidRPr="002B0F23">
        <w:rPr>
          <w:rFonts w:cs="Arial"/>
          <w:sz w:val="22"/>
          <w:szCs w:val="22"/>
        </w:rPr>
        <w:t>bajnokság</w:t>
      </w:r>
      <w:r w:rsidRPr="002B0F23">
        <w:rPr>
          <w:rFonts w:cs="Arial"/>
          <w:sz w:val="22"/>
          <w:szCs w:val="22"/>
        </w:rPr>
        <w:t xml:space="preserve"> nevezési és részvételi feltételei</w:t>
      </w:r>
      <w:bookmarkEnd w:id="11"/>
      <w:bookmarkEnd w:id="12"/>
      <w:bookmarkEnd w:id="13"/>
    </w:p>
    <w:p w:rsidR="00A857C6" w:rsidRPr="002B0F23" w:rsidRDefault="00A857C6" w:rsidP="002B0F23">
      <w:pPr>
        <w:pStyle w:val="Cmsor5"/>
        <w:numPr>
          <w:ilvl w:val="4"/>
          <w:numId w:val="1"/>
        </w:numPr>
        <w:tabs>
          <w:tab w:val="num" w:pos="-127"/>
        </w:tabs>
        <w:spacing w:line="276" w:lineRule="auto"/>
        <w:ind w:left="708" w:hanging="424"/>
        <w:rPr>
          <w:sz w:val="22"/>
          <w:szCs w:val="22"/>
        </w:rPr>
      </w:pPr>
      <w:r w:rsidRPr="002B0F23">
        <w:rPr>
          <w:sz w:val="22"/>
          <w:szCs w:val="22"/>
        </w:rPr>
        <w:t xml:space="preserve">A bajnokságba indulási </w:t>
      </w:r>
      <w:r w:rsidR="00423FB3" w:rsidRPr="002B0F23">
        <w:rPr>
          <w:sz w:val="22"/>
          <w:szCs w:val="22"/>
        </w:rPr>
        <w:t>(nevezési)</w:t>
      </w:r>
      <w:r w:rsidRPr="002B0F23">
        <w:rPr>
          <w:sz w:val="22"/>
          <w:szCs w:val="22"/>
        </w:rPr>
        <w:t xml:space="preserve"> jogával élő sportszervezet csapatának, ha nevezését jogerősen elfogadták, részvételi kötelezettsége van. </w:t>
      </w:r>
    </w:p>
    <w:p w:rsidR="00135F9F" w:rsidRPr="00DC3AC9" w:rsidRDefault="00E6494C" w:rsidP="002B0F23">
      <w:pPr>
        <w:pStyle w:val="Cmsor5"/>
        <w:spacing w:line="276" w:lineRule="auto"/>
        <w:rPr>
          <w:color w:val="000000" w:themeColor="text1"/>
          <w:sz w:val="22"/>
          <w:szCs w:val="22"/>
        </w:rPr>
      </w:pPr>
      <w:r w:rsidRPr="002B0F23">
        <w:rPr>
          <w:sz w:val="22"/>
          <w:szCs w:val="22"/>
        </w:rPr>
        <w:t>A sportszervezet nevezési díjat fizet. A nevezési díj összege</w:t>
      </w:r>
      <w:r w:rsidRPr="00DC3AC9">
        <w:rPr>
          <w:color w:val="000000" w:themeColor="text1"/>
          <w:sz w:val="22"/>
          <w:szCs w:val="22"/>
        </w:rPr>
        <w:t xml:space="preserve">: </w:t>
      </w:r>
      <w:r w:rsidR="00CA50AA" w:rsidRPr="00DC3AC9">
        <w:rPr>
          <w:b/>
          <w:color w:val="000000" w:themeColor="text1"/>
          <w:sz w:val="22"/>
          <w:szCs w:val="22"/>
        </w:rPr>
        <w:t>25.000,</w:t>
      </w:r>
      <w:proofErr w:type="spellStart"/>
      <w:r w:rsidR="00CA50AA" w:rsidRPr="00DC3AC9">
        <w:rPr>
          <w:b/>
          <w:color w:val="000000" w:themeColor="text1"/>
          <w:sz w:val="22"/>
          <w:szCs w:val="22"/>
        </w:rPr>
        <w:t>-</w:t>
      </w:r>
      <w:r w:rsidRPr="00DC3AC9">
        <w:rPr>
          <w:color w:val="000000" w:themeColor="text1"/>
          <w:sz w:val="22"/>
          <w:szCs w:val="22"/>
        </w:rPr>
        <w:t>Ft</w:t>
      </w:r>
      <w:proofErr w:type="spellEnd"/>
      <w:r w:rsidR="00365803" w:rsidRPr="00DC3AC9">
        <w:rPr>
          <w:color w:val="000000" w:themeColor="text1"/>
          <w:sz w:val="22"/>
          <w:szCs w:val="22"/>
        </w:rPr>
        <w:t xml:space="preserve">.; </w:t>
      </w:r>
      <w:r w:rsidRPr="00DC3AC9">
        <w:rPr>
          <w:color w:val="000000" w:themeColor="text1"/>
          <w:sz w:val="22"/>
          <w:szCs w:val="22"/>
        </w:rPr>
        <w:t xml:space="preserve"> melyet a nevezés határidejéig az MLSZ</w:t>
      </w:r>
      <w:r w:rsidR="00365803" w:rsidRPr="00DC3AC9">
        <w:rPr>
          <w:color w:val="000000" w:themeColor="text1"/>
          <w:sz w:val="22"/>
          <w:szCs w:val="22"/>
        </w:rPr>
        <w:t xml:space="preserve"> </w:t>
      </w:r>
      <w:r w:rsidR="005B4C45" w:rsidRPr="00DC3AC9">
        <w:rPr>
          <w:color w:val="000000" w:themeColor="text1"/>
          <w:sz w:val="22"/>
          <w:szCs w:val="22"/>
        </w:rPr>
        <w:t>Budapesti</w:t>
      </w:r>
      <w:r w:rsidR="00B56B5D" w:rsidRPr="00DC3AC9">
        <w:rPr>
          <w:color w:val="000000" w:themeColor="text1"/>
          <w:sz w:val="22"/>
          <w:szCs w:val="22"/>
        </w:rPr>
        <w:t xml:space="preserve"> Igazgatóság</w:t>
      </w:r>
      <w:r w:rsidRPr="00DC3AC9">
        <w:rPr>
          <w:color w:val="000000" w:themeColor="text1"/>
          <w:sz w:val="22"/>
          <w:szCs w:val="22"/>
        </w:rPr>
        <w:t xml:space="preserve"> számlájára utal át</w:t>
      </w:r>
      <w:r w:rsidR="005841C4" w:rsidRPr="00DC3AC9">
        <w:rPr>
          <w:color w:val="000000" w:themeColor="text1"/>
          <w:sz w:val="22"/>
          <w:szCs w:val="22"/>
        </w:rPr>
        <w:t xml:space="preserve">, </w:t>
      </w:r>
      <w:r w:rsidRPr="00DC3AC9">
        <w:rPr>
          <w:color w:val="000000" w:themeColor="text1"/>
          <w:sz w:val="22"/>
          <w:szCs w:val="22"/>
        </w:rPr>
        <w:t>vagy fizet meg.</w:t>
      </w:r>
    </w:p>
    <w:p w:rsidR="00135F9F" w:rsidRPr="002B0F23" w:rsidRDefault="00135F9F" w:rsidP="002B0F23">
      <w:pPr>
        <w:pStyle w:val="Cmsor5"/>
        <w:spacing w:line="276" w:lineRule="auto"/>
        <w:rPr>
          <w:sz w:val="22"/>
          <w:szCs w:val="22"/>
        </w:rPr>
      </w:pPr>
      <w:r w:rsidRPr="00DC3AC9">
        <w:rPr>
          <w:color w:val="000000" w:themeColor="text1"/>
          <w:sz w:val="22"/>
          <w:szCs w:val="22"/>
        </w:rPr>
        <w:t xml:space="preserve">A sportszervezet tagsági díjat fizet. A tagsági díj összege: </w:t>
      </w:r>
      <w:r w:rsidR="00CA50AA" w:rsidRPr="00DC3AC9">
        <w:rPr>
          <w:b/>
          <w:color w:val="000000" w:themeColor="text1"/>
          <w:sz w:val="22"/>
          <w:szCs w:val="22"/>
        </w:rPr>
        <w:t>10.000,</w:t>
      </w:r>
      <w:proofErr w:type="spellStart"/>
      <w:r w:rsidR="00CA50AA" w:rsidRPr="00DC3AC9">
        <w:rPr>
          <w:b/>
          <w:color w:val="000000" w:themeColor="text1"/>
          <w:sz w:val="22"/>
          <w:szCs w:val="22"/>
        </w:rPr>
        <w:t>-</w:t>
      </w:r>
      <w:r w:rsidR="00CA50AA" w:rsidRPr="00DC3AC9">
        <w:rPr>
          <w:color w:val="000000" w:themeColor="text1"/>
          <w:sz w:val="22"/>
          <w:szCs w:val="22"/>
        </w:rPr>
        <w:t>F</w:t>
      </w:r>
      <w:r w:rsidR="00365803" w:rsidRPr="00DC3AC9">
        <w:rPr>
          <w:color w:val="000000" w:themeColor="text1"/>
          <w:sz w:val="22"/>
          <w:szCs w:val="22"/>
        </w:rPr>
        <w:t>t</w:t>
      </w:r>
      <w:proofErr w:type="spellEnd"/>
      <w:r w:rsidR="00365803" w:rsidRPr="00DC3AC9">
        <w:rPr>
          <w:color w:val="000000" w:themeColor="text1"/>
          <w:sz w:val="22"/>
          <w:szCs w:val="22"/>
        </w:rPr>
        <w:t xml:space="preserve"> </w:t>
      </w:r>
      <w:r w:rsidRPr="00DC3AC9">
        <w:rPr>
          <w:color w:val="000000" w:themeColor="text1"/>
          <w:sz w:val="22"/>
          <w:szCs w:val="22"/>
        </w:rPr>
        <w:t xml:space="preserve"> </w:t>
      </w:r>
      <w:r w:rsidRPr="002B0F23">
        <w:rPr>
          <w:sz w:val="22"/>
          <w:szCs w:val="22"/>
        </w:rPr>
        <w:t>melyet a</w:t>
      </w:r>
      <w:r w:rsidR="00365803" w:rsidRPr="002B0F23">
        <w:rPr>
          <w:sz w:val="22"/>
          <w:szCs w:val="22"/>
        </w:rPr>
        <w:t xml:space="preserve"> nevezés határidejéig az MLSZ </w:t>
      </w:r>
      <w:r w:rsidR="005B4C45" w:rsidRPr="002B0F23">
        <w:rPr>
          <w:sz w:val="22"/>
          <w:szCs w:val="22"/>
        </w:rPr>
        <w:t>Budapesti</w:t>
      </w:r>
      <w:r w:rsidRPr="002B0F23">
        <w:rPr>
          <w:sz w:val="22"/>
          <w:szCs w:val="22"/>
        </w:rPr>
        <w:t xml:space="preserve"> Igazgatóság számlájára utal át</w:t>
      </w:r>
      <w:r w:rsidR="005841C4" w:rsidRPr="002B0F23">
        <w:rPr>
          <w:sz w:val="22"/>
          <w:szCs w:val="22"/>
        </w:rPr>
        <w:t xml:space="preserve">, </w:t>
      </w:r>
      <w:r w:rsidRPr="002B0F23">
        <w:rPr>
          <w:sz w:val="22"/>
          <w:szCs w:val="22"/>
        </w:rPr>
        <w:t>vagy fizet meg.</w:t>
      </w:r>
    </w:p>
    <w:p w:rsidR="00E6494C" w:rsidRPr="002B0F23" w:rsidRDefault="00EB1F31" w:rsidP="002B0F23">
      <w:pPr>
        <w:pStyle w:val="Cmsor5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A nevezési és tagdíj befizetésé</w:t>
      </w:r>
      <w:r w:rsidR="00135F9F" w:rsidRPr="002B0F23">
        <w:rPr>
          <w:sz w:val="22"/>
          <w:szCs w:val="22"/>
        </w:rPr>
        <w:t>ről szóló</w:t>
      </w:r>
      <w:r w:rsidRPr="002B0F23">
        <w:rPr>
          <w:sz w:val="22"/>
          <w:szCs w:val="22"/>
        </w:rPr>
        <w:t xml:space="preserve"> igazolás</w:t>
      </w:r>
      <w:r w:rsidR="00135F9F" w:rsidRPr="002B0F23">
        <w:rPr>
          <w:sz w:val="22"/>
          <w:szCs w:val="22"/>
        </w:rPr>
        <w:t xml:space="preserve"> csatolása a nevezési dokumentációhoz</w:t>
      </w:r>
      <w:r w:rsidR="005B4C45" w:rsidRPr="002B0F23">
        <w:rPr>
          <w:sz w:val="22"/>
          <w:szCs w:val="22"/>
        </w:rPr>
        <w:t>.</w:t>
      </w:r>
    </w:p>
    <w:p w:rsidR="00E6494C" w:rsidRPr="002B0F23" w:rsidRDefault="00E6494C" w:rsidP="002B0F23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A sportszervezet írá</w:t>
      </w:r>
      <w:r w:rsidR="00B56B5D" w:rsidRPr="002B0F23">
        <w:rPr>
          <w:sz w:val="22"/>
          <w:szCs w:val="22"/>
        </w:rPr>
        <w:t>s</w:t>
      </w:r>
      <w:r w:rsidRPr="002B0F23">
        <w:rPr>
          <w:sz w:val="22"/>
          <w:szCs w:val="22"/>
        </w:rPr>
        <w:t>ban nyilatkozik arról, hogy</w:t>
      </w:r>
      <w:r w:rsidR="00B56B5D" w:rsidRPr="002B0F23">
        <w:rPr>
          <w:sz w:val="22"/>
          <w:szCs w:val="22"/>
        </w:rPr>
        <w:t xml:space="preserve"> elfogadja versenykiírásban foglaltakat és</w:t>
      </w:r>
      <w:r w:rsidRPr="002B0F23">
        <w:rPr>
          <w:sz w:val="22"/>
          <w:szCs w:val="22"/>
        </w:rPr>
        <w:t xml:space="preserve"> az MLSZ valamennyi </w:t>
      </w:r>
      <w:r w:rsidR="00B56B5D" w:rsidRPr="002B0F23">
        <w:rPr>
          <w:sz w:val="22"/>
          <w:szCs w:val="22"/>
        </w:rPr>
        <w:t xml:space="preserve">hatályos </w:t>
      </w:r>
      <w:r w:rsidRPr="002B0F23">
        <w:rPr>
          <w:sz w:val="22"/>
          <w:szCs w:val="22"/>
        </w:rPr>
        <w:t>szabály</w:t>
      </w:r>
      <w:r w:rsidR="00B56B5D" w:rsidRPr="002B0F23">
        <w:rPr>
          <w:sz w:val="22"/>
          <w:szCs w:val="22"/>
        </w:rPr>
        <w:t>zatát és rendelkezését</w:t>
      </w:r>
      <w:r w:rsidRPr="002B0F23">
        <w:rPr>
          <w:sz w:val="22"/>
          <w:szCs w:val="22"/>
        </w:rPr>
        <w:t xml:space="preserve">, mely nyilatkozatot a nevezés határidejéig az </w:t>
      </w:r>
      <w:r w:rsidR="00365803" w:rsidRPr="002B0F23">
        <w:rPr>
          <w:sz w:val="22"/>
          <w:szCs w:val="22"/>
        </w:rPr>
        <w:t xml:space="preserve">MLSZ </w:t>
      </w:r>
      <w:r w:rsidR="005B4C45" w:rsidRPr="002B0F23">
        <w:rPr>
          <w:sz w:val="22"/>
          <w:szCs w:val="22"/>
        </w:rPr>
        <w:t xml:space="preserve">Budapesti </w:t>
      </w:r>
      <w:r w:rsidR="00B56B5D" w:rsidRPr="002B0F23">
        <w:rPr>
          <w:sz w:val="22"/>
          <w:szCs w:val="22"/>
        </w:rPr>
        <w:t>Igazgatóság</w:t>
      </w:r>
      <w:r w:rsidRPr="002B0F23">
        <w:rPr>
          <w:sz w:val="22"/>
          <w:szCs w:val="22"/>
        </w:rPr>
        <w:t xml:space="preserve"> felé benyújt.</w:t>
      </w:r>
    </w:p>
    <w:p w:rsidR="00B56B5D" w:rsidRPr="002B0F23" w:rsidRDefault="00B56B5D" w:rsidP="002B0F23">
      <w:pPr>
        <w:pStyle w:val="Cmsor5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A sportszervezet írásban nyilatkozik arról, hogy minden adatszol</w:t>
      </w:r>
      <w:r w:rsidR="00194713" w:rsidRPr="002B0F23">
        <w:rPr>
          <w:sz w:val="22"/>
          <w:szCs w:val="22"/>
        </w:rPr>
        <w:t>gáltatásért felelősséget vállal.</w:t>
      </w:r>
    </w:p>
    <w:p w:rsidR="00B56B5D" w:rsidRPr="002B0F23" w:rsidRDefault="00263D14" w:rsidP="002B0F23">
      <w:pPr>
        <w:pStyle w:val="Cmsor5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Bajnokságba csak az a sportszervezet nevezhet</w:t>
      </w:r>
      <w:r w:rsidR="00EB1F31" w:rsidRPr="002B0F23">
        <w:rPr>
          <w:sz w:val="22"/>
          <w:szCs w:val="22"/>
        </w:rPr>
        <w:t xml:space="preserve">, </w:t>
      </w:r>
      <w:r w:rsidRPr="002B0F23">
        <w:rPr>
          <w:sz w:val="22"/>
          <w:szCs w:val="22"/>
        </w:rPr>
        <w:t>amelynek</w:t>
      </w:r>
      <w:r w:rsidR="00EB1F31" w:rsidRPr="002B0F23">
        <w:rPr>
          <w:sz w:val="22"/>
          <w:szCs w:val="22"/>
        </w:rPr>
        <w:t xml:space="preserve"> </w:t>
      </w:r>
      <w:r w:rsidR="00B56B5D" w:rsidRPr="002B0F23">
        <w:rPr>
          <w:sz w:val="22"/>
          <w:szCs w:val="22"/>
        </w:rPr>
        <w:t xml:space="preserve">nincs lejárt tartozása a </w:t>
      </w:r>
      <w:r w:rsidR="00EB1F31" w:rsidRPr="002B0F23">
        <w:rPr>
          <w:sz w:val="22"/>
          <w:szCs w:val="22"/>
        </w:rPr>
        <w:t>M</w:t>
      </w:r>
      <w:r w:rsidR="00F5346B" w:rsidRPr="002B0F23">
        <w:rPr>
          <w:sz w:val="22"/>
          <w:szCs w:val="22"/>
        </w:rPr>
        <w:t xml:space="preserve">LSZ és </w:t>
      </w:r>
      <w:r w:rsidR="0060754B" w:rsidRPr="002B0F23">
        <w:rPr>
          <w:sz w:val="22"/>
          <w:szCs w:val="22"/>
        </w:rPr>
        <w:t xml:space="preserve">MLSZ </w:t>
      </w:r>
      <w:r w:rsidR="00194713" w:rsidRPr="002B0F23">
        <w:rPr>
          <w:sz w:val="22"/>
          <w:szCs w:val="22"/>
        </w:rPr>
        <w:t>Budapesti Igazgatóságai</w:t>
      </w:r>
      <w:r w:rsidR="00F5346B" w:rsidRPr="002B0F23">
        <w:rPr>
          <w:sz w:val="22"/>
          <w:szCs w:val="22"/>
        </w:rPr>
        <w:t xml:space="preserve"> felé</w:t>
      </w:r>
      <w:r w:rsidR="005B4C45" w:rsidRPr="002B0F23">
        <w:rPr>
          <w:sz w:val="22"/>
          <w:szCs w:val="22"/>
        </w:rPr>
        <w:t>.</w:t>
      </w:r>
    </w:p>
    <w:p w:rsidR="00EB1F31" w:rsidRPr="002B0F23" w:rsidRDefault="00EB1F31" w:rsidP="002B0F23">
      <w:pPr>
        <w:pStyle w:val="Cmsor5"/>
        <w:spacing w:line="276" w:lineRule="auto"/>
        <w:rPr>
          <w:sz w:val="22"/>
          <w:szCs w:val="22"/>
        </w:rPr>
      </w:pPr>
      <w:r w:rsidRPr="002B0F23">
        <w:rPr>
          <w:b/>
          <w:sz w:val="22"/>
          <w:szCs w:val="22"/>
          <w:u w:val="single"/>
        </w:rPr>
        <w:t xml:space="preserve">* </w:t>
      </w:r>
      <w:r w:rsidR="00F5346B" w:rsidRPr="002B0F23">
        <w:rPr>
          <w:b/>
          <w:sz w:val="22"/>
          <w:szCs w:val="22"/>
          <w:u w:val="single"/>
        </w:rPr>
        <w:t>C</w:t>
      </w:r>
      <w:r w:rsidRPr="002B0F23">
        <w:rPr>
          <w:b/>
          <w:sz w:val="22"/>
          <w:szCs w:val="22"/>
          <w:u w:val="single"/>
        </w:rPr>
        <w:t>sak változás esetén kell</w:t>
      </w:r>
      <w:r w:rsidR="00475E83" w:rsidRPr="002B0F23">
        <w:rPr>
          <w:b/>
          <w:sz w:val="22"/>
          <w:szCs w:val="22"/>
          <w:u w:val="single"/>
        </w:rPr>
        <w:t xml:space="preserve"> a</w:t>
      </w:r>
      <w:r w:rsidRPr="002B0F23">
        <w:rPr>
          <w:b/>
          <w:sz w:val="22"/>
          <w:szCs w:val="22"/>
          <w:u w:val="single"/>
        </w:rPr>
        <w:t xml:space="preserve"> </w:t>
      </w:r>
      <w:r w:rsidR="00475E83" w:rsidRPr="002B0F23">
        <w:rPr>
          <w:b/>
          <w:sz w:val="22"/>
          <w:szCs w:val="22"/>
          <w:u w:val="single"/>
        </w:rPr>
        <w:t>nevezési dokumentációhoz csatolni</w:t>
      </w:r>
      <w:r w:rsidR="00046418" w:rsidRPr="002B0F23">
        <w:rPr>
          <w:b/>
          <w:sz w:val="22"/>
          <w:szCs w:val="22"/>
          <w:u w:val="single"/>
        </w:rPr>
        <w:t xml:space="preserve"> </w:t>
      </w:r>
      <w:r w:rsidR="00423FB3" w:rsidRPr="002B0F23">
        <w:rPr>
          <w:b/>
          <w:sz w:val="22"/>
          <w:szCs w:val="22"/>
          <w:u w:val="single"/>
        </w:rPr>
        <w:t>(vagy</w:t>
      </w:r>
      <w:r w:rsidR="00F5346B" w:rsidRPr="002B0F23">
        <w:rPr>
          <w:b/>
          <w:sz w:val="22"/>
          <w:szCs w:val="22"/>
          <w:u w:val="single"/>
        </w:rPr>
        <w:t xml:space="preserve"> ha</w:t>
      </w:r>
      <w:r w:rsidRPr="002B0F23">
        <w:rPr>
          <w:b/>
          <w:sz w:val="22"/>
          <w:szCs w:val="22"/>
          <w:u w:val="single"/>
        </w:rPr>
        <w:t xml:space="preserve"> még nem adta </w:t>
      </w:r>
      <w:r w:rsidR="00423FB3" w:rsidRPr="002B0F23">
        <w:rPr>
          <w:b/>
          <w:sz w:val="22"/>
          <w:szCs w:val="22"/>
          <w:u w:val="single"/>
        </w:rPr>
        <w:t>le)</w:t>
      </w:r>
      <w:r w:rsidRPr="002B0F23">
        <w:rPr>
          <w:sz w:val="22"/>
          <w:szCs w:val="22"/>
        </w:rPr>
        <w:t xml:space="preserve">: </w:t>
      </w:r>
      <w:r w:rsidR="00423FB3" w:rsidRPr="002B0F23">
        <w:rPr>
          <w:sz w:val="22"/>
          <w:szCs w:val="22"/>
        </w:rPr>
        <w:t>(Ha</w:t>
      </w:r>
      <w:r w:rsidRPr="002B0F23">
        <w:rPr>
          <w:sz w:val="22"/>
          <w:szCs w:val="22"/>
        </w:rPr>
        <w:t xml:space="preserve"> nincs változás, akkor a </w:t>
      </w:r>
      <w:r w:rsidR="00C53442" w:rsidRPr="002B0F23">
        <w:rPr>
          <w:sz w:val="22"/>
          <w:szCs w:val="22"/>
        </w:rPr>
        <w:t>bejegyzett képviselő</w:t>
      </w:r>
      <w:r w:rsidRPr="002B0F23">
        <w:rPr>
          <w:sz w:val="22"/>
          <w:szCs w:val="22"/>
        </w:rPr>
        <w:t xml:space="preserve"> írásban nyilatk</w:t>
      </w:r>
      <w:r w:rsidR="00475E83" w:rsidRPr="002B0F23">
        <w:rPr>
          <w:sz w:val="22"/>
          <w:szCs w:val="22"/>
        </w:rPr>
        <w:t>ozik arról, hogy változás nem történt!</w:t>
      </w:r>
      <w:r w:rsidRPr="002B0F23">
        <w:rPr>
          <w:sz w:val="22"/>
          <w:szCs w:val="22"/>
        </w:rPr>
        <w:t>)</w:t>
      </w:r>
    </w:p>
    <w:p w:rsidR="00B56B5D" w:rsidRPr="002B0F23" w:rsidRDefault="00F5346B" w:rsidP="002B0F23">
      <w:pPr>
        <w:pStyle w:val="Cmsor6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A</w:t>
      </w:r>
      <w:r w:rsidR="00B56B5D" w:rsidRPr="002B0F23">
        <w:rPr>
          <w:sz w:val="22"/>
          <w:szCs w:val="22"/>
        </w:rPr>
        <w:t>lapszabály (bejegyzett képviselő által hitelesített másolat)</w:t>
      </w:r>
      <w:r w:rsidR="00B56B5D" w:rsidRPr="002B0F23">
        <w:rPr>
          <w:b/>
          <w:sz w:val="22"/>
          <w:szCs w:val="22"/>
        </w:rPr>
        <w:t>*</w:t>
      </w:r>
      <w:r w:rsidR="00B56B5D" w:rsidRPr="002B0F23">
        <w:rPr>
          <w:sz w:val="22"/>
          <w:szCs w:val="22"/>
        </w:rPr>
        <w:t>;</w:t>
      </w:r>
    </w:p>
    <w:p w:rsidR="00B56B5D" w:rsidRPr="002B0F23" w:rsidRDefault="00F5346B" w:rsidP="002B0F23">
      <w:pPr>
        <w:pStyle w:val="Cmsor6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B</w:t>
      </w:r>
      <w:r w:rsidR="00B56B5D" w:rsidRPr="002B0F23">
        <w:rPr>
          <w:sz w:val="22"/>
          <w:szCs w:val="22"/>
        </w:rPr>
        <w:t>írósági végzés (bejegyzett képviselő által hitelesített másolat)</w:t>
      </w:r>
      <w:r w:rsidR="00B56B5D" w:rsidRPr="002B0F23">
        <w:rPr>
          <w:b/>
          <w:sz w:val="22"/>
          <w:szCs w:val="22"/>
        </w:rPr>
        <w:t>*</w:t>
      </w:r>
      <w:r w:rsidR="00B56B5D" w:rsidRPr="002B0F23">
        <w:rPr>
          <w:sz w:val="22"/>
          <w:szCs w:val="22"/>
        </w:rPr>
        <w:t>;</w:t>
      </w:r>
    </w:p>
    <w:p w:rsidR="00B56B5D" w:rsidRPr="002B0F23" w:rsidRDefault="00F5346B" w:rsidP="002B0F23">
      <w:pPr>
        <w:pStyle w:val="Cmsor6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B</w:t>
      </w:r>
      <w:r w:rsidR="00B56B5D" w:rsidRPr="002B0F23">
        <w:rPr>
          <w:sz w:val="22"/>
          <w:szCs w:val="22"/>
        </w:rPr>
        <w:t xml:space="preserve">ejegyzett képviselő közjegyző által hitelesített aláírási címpéldánya </w:t>
      </w:r>
      <w:r w:rsidR="00B56B5D" w:rsidRPr="002B0F23">
        <w:rPr>
          <w:sz w:val="22"/>
          <w:szCs w:val="22"/>
        </w:rPr>
        <w:br/>
        <w:t>(másolat)</w:t>
      </w:r>
      <w:r w:rsidR="00B56B5D" w:rsidRPr="002B0F23">
        <w:rPr>
          <w:b/>
          <w:sz w:val="22"/>
          <w:szCs w:val="22"/>
        </w:rPr>
        <w:t>*</w:t>
      </w:r>
      <w:r w:rsidR="00B56B5D" w:rsidRPr="002B0F23">
        <w:rPr>
          <w:sz w:val="22"/>
          <w:szCs w:val="22"/>
        </w:rPr>
        <w:t>.</w:t>
      </w:r>
    </w:p>
    <w:p w:rsidR="00B56B5D" w:rsidRPr="002B0F23" w:rsidRDefault="00135F9F" w:rsidP="002B0F23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Csatolja a sportszervezet bejegyzéséről szóló társadalmi szervezet kivonatának eredeti példányát, amely nem lehet 30 napnál régebbi.</w:t>
      </w:r>
    </w:p>
    <w:p w:rsidR="00E6494C" w:rsidRPr="002B0F23" w:rsidRDefault="00E6494C" w:rsidP="002B0F23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Nincs 90 napnál régebbi, lejárt köztartozása, amit a nevezéskor hivatalos igazolások eredeti példányainak benyújtásával tanúsít (</w:t>
      </w:r>
      <w:r w:rsidR="00F51A2D" w:rsidRPr="002B0F23">
        <w:rPr>
          <w:sz w:val="22"/>
          <w:szCs w:val="22"/>
        </w:rPr>
        <w:t>NAV</w:t>
      </w:r>
      <w:r w:rsidR="00D81A74" w:rsidRPr="002B0F23">
        <w:rPr>
          <w:sz w:val="22"/>
          <w:szCs w:val="22"/>
        </w:rPr>
        <w:t xml:space="preserve"> együttes</w:t>
      </w:r>
      <w:r w:rsidR="00F47B5F" w:rsidRPr="002B0F23">
        <w:rPr>
          <w:sz w:val="22"/>
          <w:szCs w:val="22"/>
        </w:rPr>
        <w:t xml:space="preserve"> adóigazolás</w:t>
      </w:r>
      <w:r w:rsidR="00F51A2D" w:rsidRPr="002B0F23">
        <w:rPr>
          <w:sz w:val="22"/>
          <w:szCs w:val="22"/>
        </w:rPr>
        <w:t xml:space="preserve"> és</w:t>
      </w:r>
      <w:r w:rsidRPr="002B0F23">
        <w:rPr>
          <w:sz w:val="22"/>
          <w:szCs w:val="22"/>
        </w:rPr>
        <w:t xml:space="preserve"> önkormányzat-helyi iparűzési adó)</w:t>
      </w:r>
      <w:r w:rsidR="0069380D" w:rsidRPr="002B0F23">
        <w:rPr>
          <w:sz w:val="22"/>
          <w:szCs w:val="22"/>
        </w:rPr>
        <w:t>.</w:t>
      </w:r>
    </w:p>
    <w:p w:rsidR="00E6494C" w:rsidRPr="002B0F23" w:rsidRDefault="00E6494C" w:rsidP="002B0F23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 xml:space="preserve">A sportszervezet írásban nyilatkozik, hogy az MLSZ-szel, vagy </w:t>
      </w:r>
      <w:r w:rsidR="000B6A59" w:rsidRPr="002B0F23">
        <w:rPr>
          <w:sz w:val="22"/>
          <w:szCs w:val="22"/>
        </w:rPr>
        <w:t>MLSZ Megyei-Budapesti Igazgatóságával szemben</w:t>
      </w:r>
      <w:r w:rsidRPr="002B0F23">
        <w:rPr>
          <w:sz w:val="22"/>
          <w:szCs w:val="22"/>
        </w:rPr>
        <w:t xml:space="preserve"> van-e folyamatban polgári peres eljárása, mely nyilatkozatot a nevezés határidejéig az </w:t>
      </w:r>
      <w:r w:rsidR="00D867E2" w:rsidRPr="002B0F23">
        <w:rPr>
          <w:sz w:val="22"/>
          <w:szCs w:val="22"/>
        </w:rPr>
        <w:t xml:space="preserve">MLSZ </w:t>
      </w:r>
      <w:proofErr w:type="spellStart"/>
      <w:r w:rsidR="000B6A59" w:rsidRPr="002B0F23">
        <w:rPr>
          <w:sz w:val="22"/>
          <w:szCs w:val="22"/>
        </w:rPr>
        <w:t>-Budapesti</w:t>
      </w:r>
      <w:proofErr w:type="spellEnd"/>
      <w:r w:rsidR="000B6A59" w:rsidRPr="002B0F23">
        <w:rPr>
          <w:sz w:val="22"/>
          <w:szCs w:val="22"/>
        </w:rPr>
        <w:t xml:space="preserve"> Igazgatóság</w:t>
      </w:r>
      <w:r w:rsidRPr="002B0F23">
        <w:rPr>
          <w:sz w:val="22"/>
          <w:szCs w:val="22"/>
        </w:rPr>
        <w:t xml:space="preserve"> felé benyújt. </w:t>
      </w:r>
    </w:p>
    <w:p w:rsidR="00E6494C" w:rsidRPr="002B0F23" w:rsidRDefault="00E6494C" w:rsidP="002B0F23">
      <w:pPr>
        <w:pStyle w:val="Cmsor5"/>
        <w:numPr>
          <w:ilvl w:val="0"/>
          <w:numId w:val="0"/>
        </w:numPr>
        <w:spacing w:line="276" w:lineRule="auto"/>
        <w:ind w:left="567"/>
        <w:rPr>
          <w:sz w:val="22"/>
          <w:szCs w:val="22"/>
        </w:rPr>
      </w:pPr>
      <w:r w:rsidRPr="002B0F23">
        <w:rPr>
          <w:sz w:val="22"/>
          <w:szCs w:val="22"/>
        </w:rPr>
        <w:t>További vitás ügyeiben az MLSZ Alapszabály 1</w:t>
      </w:r>
      <w:r w:rsidR="00650FE8" w:rsidRPr="002B0F23">
        <w:rPr>
          <w:sz w:val="22"/>
          <w:szCs w:val="22"/>
        </w:rPr>
        <w:t>0</w:t>
      </w:r>
      <w:r w:rsidRPr="002B0F23">
        <w:rPr>
          <w:sz w:val="22"/>
          <w:szCs w:val="22"/>
        </w:rPr>
        <w:t xml:space="preserve">.§ </w:t>
      </w:r>
      <w:r w:rsidR="00263D14" w:rsidRPr="002B0F23">
        <w:rPr>
          <w:sz w:val="22"/>
          <w:szCs w:val="22"/>
        </w:rPr>
        <w:t>(1) bekezdés j)</w:t>
      </w:r>
      <w:r w:rsidR="00650FE8" w:rsidRPr="002B0F23">
        <w:rPr>
          <w:sz w:val="22"/>
          <w:szCs w:val="22"/>
        </w:rPr>
        <w:t xml:space="preserve"> és </w:t>
      </w:r>
      <w:r w:rsidR="00263D14" w:rsidRPr="002B0F23">
        <w:rPr>
          <w:sz w:val="22"/>
          <w:szCs w:val="22"/>
        </w:rPr>
        <w:t>(2) bekezdés i)</w:t>
      </w:r>
      <w:r w:rsidRPr="002B0F23">
        <w:rPr>
          <w:sz w:val="22"/>
          <w:szCs w:val="22"/>
        </w:rPr>
        <w:t xml:space="preserve"> pontjai</w:t>
      </w:r>
      <w:r w:rsidR="00650FE8" w:rsidRPr="002B0F23">
        <w:rPr>
          <w:sz w:val="22"/>
          <w:szCs w:val="22"/>
        </w:rPr>
        <w:t>ban foglaltak</w:t>
      </w:r>
      <w:r w:rsidRPr="002B0F23">
        <w:rPr>
          <w:sz w:val="22"/>
          <w:szCs w:val="22"/>
        </w:rPr>
        <w:t xml:space="preserve"> szerint jár el.</w:t>
      </w:r>
    </w:p>
    <w:p w:rsidR="00E6494C" w:rsidRPr="002B0F23" w:rsidRDefault="00E6494C" w:rsidP="002B0F23">
      <w:pPr>
        <w:pStyle w:val="Cmsor4"/>
        <w:numPr>
          <w:ilvl w:val="3"/>
          <w:numId w:val="1"/>
        </w:numPr>
        <w:spacing w:before="360" w:line="276" w:lineRule="auto"/>
        <w:ind w:hanging="144"/>
        <w:jc w:val="both"/>
        <w:rPr>
          <w:rFonts w:cs="Arial"/>
          <w:sz w:val="22"/>
          <w:szCs w:val="22"/>
        </w:rPr>
      </w:pPr>
      <w:bookmarkStart w:id="14" w:name="_Toc258320849"/>
      <w:bookmarkStart w:id="15" w:name="_Toc258320953"/>
      <w:bookmarkStart w:id="16" w:name="_Toc258320850"/>
      <w:bookmarkStart w:id="17" w:name="_Toc258320954"/>
      <w:bookmarkStart w:id="18" w:name="_Toc135544200"/>
      <w:bookmarkStart w:id="19" w:name="_Toc288142215"/>
      <w:bookmarkStart w:id="20" w:name="_Toc448835097"/>
      <w:bookmarkEnd w:id="14"/>
      <w:bookmarkEnd w:id="15"/>
      <w:bookmarkEnd w:id="16"/>
      <w:bookmarkEnd w:id="17"/>
      <w:r w:rsidRPr="002B0F23">
        <w:rPr>
          <w:rFonts w:cs="Arial"/>
          <w:sz w:val="22"/>
          <w:szCs w:val="22"/>
        </w:rPr>
        <w:t>A</w:t>
      </w:r>
      <w:r w:rsidR="00135F9F" w:rsidRPr="002B0F23">
        <w:rPr>
          <w:rFonts w:cs="Arial"/>
          <w:sz w:val="22"/>
          <w:szCs w:val="22"/>
        </w:rPr>
        <w:t xml:space="preserve"> bajnokság</w:t>
      </w:r>
      <w:r w:rsidRPr="002B0F23">
        <w:rPr>
          <w:rFonts w:cs="Arial"/>
          <w:sz w:val="22"/>
          <w:szCs w:val="22"/>
        </w:rPr>
        <w:t xml:space="preserve"> nevezési eljárása során betartandó határidők</w:t>
      </w:r>
      <w:bookmarkEnd w:id="18"/>
      <w:bookmarkEnd w:id="19"/>
      <w:bookmarkEnd w:id="20"/>
    </w:p>
    <w:p w:rsidR="00233AB6" w:rsidRPr="00FB64A6" w:rsidRDefault="00233AB6" w:rsidP="002B0F23">
      <w:pPr>
        <w:pStyle w:val="Cmsor5"/>
        <w:spacing w:line="276" w:lineRule="auto"/>
        <w:rPr>
          <w:sz w:val="22"/>
          <w:szCs w:val="22"/>
        </w:rPr>
      </w:pPr>
      <w:bookmarkStart w:id="21" w:name="_Toc288142216"/>
      <w:r w:rsidRPr="002B0F23">
        <w:rPr>
          <w:sz w:val="22"/>
          <w:szCs w:val="22"/>
        </w:rPr>
        <w:t xml:space="preserve">Az </w:t>
      </w:r>
      <w:r w:rsidR="00D867E2" w:rsidRPr="002B0F23">
        <w:rPr>
          <w:sz w:val="22"/>
          <w:szCs w:val="22"/>
        </w:rPr>
        <w:t xml:space="preserve">MLSZ </w:t>
      </w:r>
      <w:r w:rsidRPr="002B0F23">
        <w:rPr>
          <w:sz w:val="22"/>
          <w:szCs w:val="22"/>
        </w:rPr>
        <w:t xml:space="preserve">Budapesti Igazgatóság által kiadott nevezési lapot, valamint a mellékleteket, a nevezési díj és a tagdíj befizetésének igazolását </w:t>
      </w:r>
      <w:r w:rsidR="00CA50AA" w:rsidRPr="00423FB3">
        <w:rPr>
          <w:sz w:val="22"/>
          <w:szCs w:val="22"/>
        </w:rPr>
        <w:t xml:space="preserve"> </w:t>
      </w:r>
      <w:r w:rsidR="000F07F7">
        <w:rPr>
          <w:b/>
          <w:bCs/>
          <w:sz w:val="22"/>
          <w:szCs w:val="22"/>
          <w:u w:val="single"/>
        </w:rPr>
        <w:t>2017</w:t>
      </w:r>
      <w:r w:rsidR="00DC3AC9" w:rsidRPr="00FB64A6">
        <w:rPr>
          <w:b/>
          <w:bCs/>
          <w:sz w:val="22"/>
          <w:szCs w:val="22"/>
          <w:u w:val="single"/>
        </w:rPr>
        <w:t xml:space="preserve">. </w:t>
      </w:r>
      <w:r w:rsidR="000F07F7">
        <w:rPr>
          <w:b/>
          <w:bCs/>
          <w:sz w:val="22"/>
          <w:szCs w:val="22"/>
          <w:u w:val="single"/>
        </w:rPr>
        <w:t>augusztus 04</w:t>
      </w:r>
      <w:r w:rsidR="00BE79BE">
        <w:rPr>
          <w:b/>
          <w:bCs/>
          <w:sz w:val="22"/>
          <w:szCs w:val="22"/>
          <w:u w:val="single"/>
        </w:rPr>
        <w:t>-é</w:t>
      </w:r>
      <w:r w:rsidR="00CA50AA" w:rsidRPr="00FB64A6">
        <w:rPr>
          <w:b/>
          <w:bCs/>
          <w:sz w:val="22"/>
          <w:szCs w:val="22"/>
          <w:u w:val="single"/>
        </w:rPr>
        <w:t>n (péntek) 12.00 óráig</w:t>
      </w:r>
      <w:r w:rsidR="00CA50AA" w:rsidRPr="00FB64A6">
        <w:rPr>
          <w:sz w:val="22"/>
          <w:szCs w:val="22"/>
        </w:rPr>
        <w:t xml:space="preserve"> </w:t>
      </w:r>
      <w:r w:rsidRPr="00FB64A6">
        <w:rPr>
          <w:sz w:val="22"/>
          <w:szCs w:val="22"/>
        </w:rPr>
        <w:t xml:space="preserve">kell érkeztetni az </w:t>
      </w:r>
      <w:r w:rsidR="00D867E2" w:rsidRPr="00FB64A6">
        <w:rPr>
          <w:sz w:val="22"/>
          <w:szCs w:val="22"/>
        </w:rPr>
        <w:t xml:space="preserve">MLSZ </w:t>
      </w:r>
      <w:r w:rsidRPr="00FB64A6">
        <w:rPr>
          <w:sz w:val="22"/>
          <w:szCs w:val="22"/>
        </w:rPr>
        <w:t xml:space="preserve">Budapesti Igazgatósághoz. </w:t>
      </w:r>
      <w:r w:rsidR="00E47836" w:rsidRPr="00FB64A6">
        <w:rPr>
          <w:sz w:val="22"/>
          <w:szCs w:val="22"/>
        </w:rPr>
        <w:t xml:space="preserve">                </w:t>
      </w:r>
      <w:r w:rsidRPr="00FB64A6">
        <w:rPr>
          <w:sz w:val="22"/>
          <w:szCs w:val="22"/>
        </w:rPr>
        <w:t xml:space="preserve">( A fenti időpontig a nevezési dokumentációnak be kell érkeznie az </w:t>
      </w:r>
      <w:r w:rsidR="00C5080E" w:rsidRPr="00FB64A6">
        <w:rPr>
          <w:sz w:val="22"/>
          <w:szCs w:val="22"/>
        </w:rPr>
        <w:t xml:space="preserve">MLSZ </w:t>
      </w:r>
      <w:r w:rsidRPr="00FB64A6">
        <w:rPr>
          <w:sz w:val="22"/>
          <w:szCs w:val="22"/>
        </w:rPr>
        <w:t>Budapesti Igazgatósághoz! )</w:t>
      </w:r>
    </w:p>
    <w:p w:rsidR="00233AB6" w:rsidRPr="00FB64A6" w:rsidRDefault="00233AB6" w:rsidP="002B0F23">
      <w:pPr>
        <w:pStyle w:val="Cmsor5"/>
        <w:spacing w:line="276" w:lineRule="auto"/>
        <w:rPr>
          <w:sz w:val="22"/>
          <w:szCs w:val="22"/>
        </w:rPr>
      </w:pPr>
      <w:r w:rsidRPr="00FB64A6">
        <w:rPr>
          <w:sz w:val="22"/>
          <w:szCs w:val="22"/>
        </w:rPr>
        <w:t xml:space="preserve">Az </w:t>
      </w:r>
      <w:r w:rsidR="00D867E2" w:rsidRPr="00FB64A6">
        <w:rPr>
          <w:sz w:val="22"/>
          <w:szCs w:val="22"/>
        </w:rPr>
        <w:t xml:space="preserve">MLSZ </w:t>
      </w:r>
      <w:r w:rsidRPr="00FB64A6">
        <w:rPr>
          <w:sz w:val="22"/>
          <w:szCs w:val="22"/>
        </w:rPr>
        <w:t xml:space="preserve">Budapesti Igazgatóság Versenybizottsága a beérkezett nevezési dokumentáció feldolgozása után az érintett </w:t>
      </w:r>
      <w:proofErr w:type="gramStart"/>
      <w:r w:rsidRPr="00FB64A6">
        <w:rPr>
          <w:sz w:val="22"/>
          <w:szCs w:val="22"/>
        </w:rPr>
        <w:t>sportszervezet(</w:t>
      </w:r>
      <w:proofErr w:type="spellStart"/>
      <w:proofErr w:type="gramEnd"/>
      <w:r w:rsidRPr="00FB64A6">
        <w:rPr>
          <w:sz w:val="22"/>
          <w:szCs w:val="22"/>
        </w:rPr>
        <w:t>ek</w:t>
      </w:r>
      <w:proofErr w:type="spellEnd"/>
      <w:r w:rsidRPr="00FB64A6">
        <w:rPr>
          <w:sz w:val="22"/>
          <w:szCs w:val="22"/>
        </w:rPr>
        <w:t>)et írásban  hiánypótlásra szólítja fel ( a nevezési lapon megadott faxszámra és/vagy e-mail-re ), melynek határideje</w:t>
      </w:r>
      <w:r w:rsidRPr="00FB64A6">
        <w:rPr>
          <w:b/>
          <w:sz w:val="22"/>
          <w:szCs w:val="22"/>
        </w:rPr>
        <w:t>: 201</w:t>
      </w:r>
      <w:r w:rsidR="00A07C9D">
        <w:rPr>
          <w:b/>
          <w:sz w:val="22"/>
          <w:szCs w:val="22"/>
        </w:rPr>
        <w:t>7</w:t>
      </w:r>
      <w:r w:rsidR="00CA50AA" w:rsidRPr="00FB64A6">
        <w:rPr>
          <w:b/>
          <w:sz w:val="22"/>
          <w:szCs w:val="22"/>
        </w:rPr>
        <w:t xml:space="preserve">. </w:t>
      </w:r>
      <w:r w:rsidR="00FB64A6" w:rsidRPr="00FB64A6">
        <w:rPr>
          <w:b/>
          <w:sz w:val="22"/>
          <w:szCs w:val="22"/>
        </w:rPr>
        <w:t>augusztus</w:t>
      </w:r>
      <w:r w:rsidR="00DC3AC9" w:rsidRPr="00FB64A6">
        <w:rPr>
          <w:b/>
          <w:sz w:val="22"/>
          <w:szCs w:val="22"/>
        </w:rPr>
        <w:t xml:space="preserve"> </w:t>
      </w:r>
      <w:r w:rsidR="00FB64A6" w:rsidRPr="00FB64A6">
        <w:rPr>
          <w:b/>
          <w:sz w:val="22"/>
          <w:szCs w:val="22"/>
        </w:rPr>
        <w:t>08</w:t>
      </w:r>
      <w:r w:rsidR="00DC3AC9" w:rsidRPr="00FB64A6">
        <w:rPr>
          <w:b/>
          <w:sz w:val="22"/>
          <w:szCs w:val="22"/>
        </w:rPr>
        <w:t>.</w:t>
      </w:r>
      <w:r w:rsidRPr="00FB64A6">
        <w:rPr>
          <w:sz w:val="22"/>
          <w:szCs w:val="22"/>
        </w:rPr>
        <w:t xml:space="preserve"> (hétfő).</w:t>
      </w:r>
    </w:p>
    <w:p w:rsidR="00233AB6" w:rsidRPr="00FB64A6" w:rsidRDefault="00233AB6" w:rsidP="002B0F23">
      <w:pPr>
        <w:pStyle w:val="Cmsor5"/>
        <w:spacing w:line="276" w:lineRule="auto"/>
        <w:rPr>
          <w:sz w:val="22"/>
          <w:szCs w:val="22"/>
        </w:rPr>
      </w:pPr>
      <w:r w:rsidRPr="00FB64A6">
        <w:rPr>
          <w:sz w:val="22"/>
          <w:szCs w:val="22"/>
        </w:rPr>
        <w:t>További határidők: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05"/>
        <w:gridCol w:w="4333"/>
      </w:tblGrid>
      <w:tr w:rsidR="00FB64A6" w:rsidRPr="00FB64A6" w:rsidTr="00B241A7">
        <w:trPr>
          <w:jc w:val="center"/>
        </w:trPr>
        <w:tc>
          <w:tcPr>
            <w:tcW w:w="4405" w:type="dxa"/>
          </w:tcPr>
          <w:p w:rsidR="00DC3AC9" w:rsidRPr="00FB64A6" w:rsidRDefault="00DC3AC9" w:rsidP="00B241A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FB64A6">
              <w:rPr>
                <w:rFonts w:cs="Arial"/>
                <w:sz w:val="22"/>
                <w:szCs w:val="22"/>
              </w:rPr>
              <w:t>Hiánypótlások beadása</w:t>
            </w:r>
          </w:p>
        </w:tc>
        <w:tc>
          <w:tcPr>
            <w:tcW w:w="4333" w:type="dxa"/>
          </w:tcPr>
          <w:p w:rsidR="00DC3AC9" w:rsidRPr="00FB64A6" w:rsidRDefault="000F07F7" w:rsidP="00FB64A6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2017</w:t>
            </w:r>
            <w:r w:rsidR="00DC3AC9" w:rsidRPr="00FB64A6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augusztus 10</w:t>
            </w:r>
            <w:r w:rsidR="00DC3AC9" w:rsidRPr="00FB64A6">
              <w:rPr>
                <w:rFonts w:cs="Arial"/>
                <w:sz w:val="22"/>
                <w:szCs w:val="22"/>
              </w:rPr>
              <w:t>. (csütörtök) 12.00 óra</w:t>
            </w:r>
          </w:p>
        </w:tc>
      </w:tr>
      <w:tr w:rsidR="00FB64A6" w:rsidRPr="00FB64A6" w:rsidTr="00B241A7">
        <w:trPr>
          <w:jc w:val="center"/>
        </w:trPr>
        <w:tc>
          <w:tcPr>
            <w:tcW w:w="4405" w:type="dxa"/>
          </w:tcPr>
          <w:p w:rsidR="00DC3AC9" w:rsidRPr="00FB64A6" w:rsidRDefault="00DC3AC9" w:rsidP="00B241A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FB64A6">
              <w:rPr>
                <w:rFonts w:cs="Arial"/>
                <w:sz w:val="22"/>
                <w:szCs w:val="22"/>
              </w:rPr>
              <w:t>Versenybizottság I. fokú határozat</w:t>
            </w:r>
          </w:p>
        </w:tc>
        <w:tc>
          <w:tcPr>
            <w:tcW w:w="4333" w:type="dxa"/>
          </w:tcPr>
          <w:p w:rsidR="00DC3AC9" w:rsidRPr="00FB64A6" w:rsidRDefault="000F07F7" w:rsidP="00B241A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2017</w:t>
            </w:r>
            <w:r w:rsidR="00DC3AC9" w:rsidRPr="00FB64A6">
              <w:rPr>
                <w:rFonts w:cs="Arial"/>
                <w:sz w:val="22"/>
                <w:szCs w:val="22"/>
              </w:rPr>
              <w:t xml:space="preserve">. augusztus </w:t>
            </w:r>
            <w:r>
              <w:rPr>
                <w:rFonts w:cs="Arial"/>
                <w:sz w:val="22"/>
                <w:szCs w:val="22"/>
              </w:rPr>
              <w:t>17</w:t>
            </w:r>
            <w:r w:rsidR="00DC3AC9" w:rsidRPr="00FB64A6">
              <w:rPr>
                <w:rFonts w:cs="Arial"/>
                <w:sz w:val="22"/>
                <w:szCs w:val="22"/>
              </w:rPr>
              <w:t>.</w:t>
            </w:r>
          </w:p>
        </w:tc>
      </w:tr>
      <w:tr w:rsidR="00FB64A6" w:rsidRPr="00FB64A6" w:rsidTr="00B241A7">
        <w:trPr>
          <w:jc w:val="center"/>
        </w:trPr>
        <w:tc>
          <w:tcPr>
            <w:tcW w:w="4405" w:type="dxa"/>
          </w:tcPr>
          <w:p w:rsidR="00DC3AC9" w:rsidRPr="00FB64A6" w:rsidRDefault="00DC3AC9" w:rsidP="00B241A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FB64A6">
              <w:rPr>
                <w:rFonts w:cs="Arial"/>
                <w:sz w:val="22"/>
                <w:szCs w:val="22"/>
              </w:rPr>
              <w:t>Fellebbezési határidő</w:t>
            </w:r>
          </w:p>
        </w:tc>
        <w:tc>
          <w:tcPr>
            <w:tcW w:w="4333" w:type="dxa"/>
          </w:tcPr>
          <w:p w:rsidR="00DC3AC9" w:rsidRPr="00FB64A6" w:rsidRDefault="000F07F7" w:rsidP="00B241A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2017</w:t>
            </w:r>
            <w:r w:rsidR="00DC3AC9" w:rsidRPr="00FB64A6">
              <w:rPr>
                <w:rFonts w:cs="Arial"/>
                <w:sz w:val="22"/>
                <w:szCs w:val="22"/>
              </w:rPr>
              <w:t xml:space="preserve">. augusztus </w:t>
            </w:r>
            <w:r>
              <w:rPr>
                <w:rFonts w:cs="Arial"/>
                <w:sz w:val="22"/>
                <w:szCs w:val="22"/>
              </w:rPr>
              <w:t>25</w:t>
            </w:r>
            <w:r w:rsidR="00DC3AC9" w:rsidRPr="00FB64A6">
              <w:rPr>
                <w:rFonts w:cs="Arial"/>
                <w:sz w:val="22"/>
                <w:szCs w:val="22"/>
              </w:rPr>
              <w:t>. (péntek) 12.00 óra</w:t>
            </w:r>
          </w:p>
        </w:tc>
      </w:tr>
      <w:tr w:rsidR="00FB64A6" w:rsidRPr="00FB64A6" w:rsidTr="00B241A7">
        <w:trPr>
          <w:jc w:val="center"/>
        </w:trPr>
        <w:tc>
          <w:tcPr>
            <w:tcW w:w="4405" w:type="dxa"/>
          </w:tcPr>
          <w:p w:rsidR="00DC3AC9" w:rsidRPr="00FB64A6" w:rsidRDefault="00DC3AC9" w:rsidP="00B241A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FB64A6">
              <w:rPr>
                <w:rFonts w:cs="Arial"/>
                <w:sz w:val="22"/>
                <w:szCs w:val="22"/>
              </w:rPr>
              <w:t xml:space="preserve">Fellebbviteli Bizottság II. fokú határozat </w:t>
            </w:r>
          </w:p>
        </w:tc>
        <w:tc>
          <w:tcPr>
            <w:tcW w:w="4333" w:type="dxa"/>
          </w:tcPr>
          <w:p w:rsidR="00DC3AC9" w:rsidRPr="00FB64A6" w:rsidRDefault="000F07F7" w:rsidP="00B241A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2017</w:t>
            </w:r>
            <w:r w:rsidR="00DC3AC9" w:rsidRPr="00FB64A6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szeptember 01</w:t>
            </w:r>
            <w:r w:rsidR="00DC3AC9" w:rsidRPr="00FB64A6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233AB6" w:rsidRPr="002B0F23" w:rsidRDefault="00233AB6" w:rsidP="002B0F23">
      <w:pPr>
        <w:pStyle w:val="Cmsor5"/>
        <w:spacing w:line="276" w:lineRule="auto"/>
        <w:rPr>
          <w:sz w:val="22"/>
          <w:szCs w:val="22"/>
        </w:rPr>
      </w:pPr>
      <w:bookmarkStart w:id="22" w:name="_Toc258320852"/>
      <w:bookmarkStart w:id="23" w:name="_Toc258320956"/>
      <w:bookmarkEnd w:id="22"/>
      <w:bookmarkEnd w:id="23"/>
      <w:r w:rsidRPr="002B0F23">
        <w:rPr>
          <w:sz w:val="22"/>
          <w:szCs w:val="22"/>
        </w:rPr>
        <w:t>Nevezés csak hiánytalanul, minden adattal kitöltött nevezési lappal, valamint a szükséges mellékletekkel és a nevezési díj és a tagdíj befizetésének igazolásával fogadható el.</w:t>
      </w:r>
    </w:p>
    <w:p w:rsidR="00233AB6" w:rsidRPr="002B0F23" w:rsidRDefault="00233AB6" w:rsidP="002B0F23">
      <w:pPr>
        <w:pStyle w:val="Cmsor5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Hiánypótlás esetében 10.000,- Ft. hiánypótlási díj fizetendő. (A hiánypótlási határidő nem vonatkozik a nevezési díjra és tagdíjra.)</w:t>
      </w:r>
    </w:p>
    <w:p w:rsidR="00233AB6" w:rsidRPr="002B0F23" w:rsidRDefault="00233AB6" w:rsidP="002B0F23">
      <w:pPr>
        <w:pStyle w:val="Cmsor5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 xml:space="preserve">A hiánypótlási határidő leteltét követően benyújtott dokumentumok nem vehetők figyelembe a fellebbviteli eljárás során. </w:t>
      </w:r>
    </w:p>
    <w:p w:rsidR="00233AB6" w:rsidRPr="002B0F23" w:rsidRDefault="00233AB6" w:rsidP="002B0F23">
      <w:pPr>
        <w:pStyle w:val="Cmsor5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Az MLSZ Elnöksége a Versenyszabályzat ide vonatkozó pontja alapján gyorsított versenyügyi eljárás keretében 5 napos fellebbezési határidőt szabott meg.</w:t>
      </w:r>
    </w:p>
    <w:p w:rsidR="00D867E2" w:rsidRDefault="00D867E2" w:rsidP="002B0F2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DC3AC9" w:rsidRDefault="00DC3AC9" w:rsidP="002B0F2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DC3AC9" w:rsidRPr="002B0F23" w:rsidRDefault="00DC3AC9" w:rsidP="002B0F2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E6494C" w:rsidRPr="002B0F23" w:rsidRDefault="00E6494C" w:rsidP="002B0F23">
      <w:pPr>
        <w:pStyle w:val="Cmsor4"/>
        <w:numPr>
          <w:ilvl w:val="3"/>
          <w:numId w:val="1"/>
        </w:numPr>
        <w:spacing w:before="360" w:line="276" w:lineRule="auto"/>
        <w:ind w:hanging="144"/>
        <w:jc w:val="both"/>
        <w:rPr>
          <w:rFonts w:cs="Arial"/>
          <w:sz w:val="22"/>
          <w:szCs w:val="22"/>
        </w:rPr>
      </w:pPr>
      <w:bookmarkStart w:id="24" w:name="_Toc448835098"/>
      <w:r w:rsidRPr="002B0F23">
        <w:rPr>
          <w:rFonts w:cs="Arial"/>
          <w:sz w:val="22"/>
          <w:szCs w:val="22"/>
        </w:rPr>
        <w:t xml:space="preserve">A </w:t>
      </w:r>
      <w:r w:rsidR="00843C5D" w:rsidRPr="002B0F23">
        <w:rPr>
          <w:rFonts w:cs="Arial"/>
          <w:sz w:val="22"/>
          <w:szCs w:val="22"/>
        </w:rPr>
        <w:t>bajnokság</w:t>
      </w:r>
      <w:r w:rsidRPr="002B0F23">
        <w:rPr>
          <w:rFonts w:cs="Arial"/>
          <w:sz w:val="22"/>
          <w:szCs w:val="22"/>
        </w:rPr>
        <w:t xml:space="preserve"> résztvevői és a bajnoki osztály létszáma</w:t>
      </w:r>
      <w:bookmarkEnd w:id="21"/>
      <w:bookmarkEnd w:id="24"/>
    </w:p>
    <w:p w:rsidR="004F168E" w:rsidRPr="00CA50AA" w:rsidRDefault="004F168E" w:rsidP="002B0F23">
      <w:pPr>
        <w:spacing w:line="276" w:lineRule="auto"/>
        <w:rPr>
          <w:rFonts w:cs="Arial"/>
          <w:sz w:val="22"/>
          <w:szCs w:val="22"/>
        </w:rPr>
      </w:pPr>
      <w:r w:rsidRPr="00CA50AA">
        <w:rPr>
          <w:rFonts w:cs="Arial"/>
          <w:sz w:val="22"/>
          <w:szCs w:val="22"/>
        </w:rPr>
        <w:t>A bajnokságba benevezett egyesületek, akiknek nevezését az MLSZ Budapesti Igazgatóságána</w:t>
      </w:r>
      <w:r w:rsidR="00C15A28" w:rsidRPr="00CA50AA">
        <w:rPr>
          <w:rFonts w:cs="Arial"/>
          <w:sz w:val="22"/>
          <w:szCs w:val="22"/>
        </w:rPr>
        <w:t>k Versenybizottsága elfogadta (</w:t>
      </w:r>
      <w:r w:rsidRPr="00CA50AA">
        <w:rPr>
          <w:rFonts w:cs="Arial"/>
          <w:sz w:val="22"/>
          <w:szCs w:val="22"/>
        </w:rPr>
        <w:t>minimum 6, maximum 16 csapat)</w:t>
      </w:r>
      <w:r w:rsidR="00E86BF7" w:rsidRPr="00CA50AA">
        <w:rPr>
          <w:rFonts w:cs="Arial"/>
          <w:sz w:val="22"/>
          <w:szCs w:val="22"/>
        </w:rPr>
        <w:t>.</w:t>
      </w:r>
    </w:p>
    <w:p w:rsidR="00E6494C" w:rsidRPr="002B0F23" w:rsidRDefault="001D5A4C" w:rsidP="002B0F23">
      <w:pPr>
        <w:pStyle w:val="Cmsor4"/>
        <w:numPr>
          <w:ilvl w:val="3"/>
          <w:numId w:val="1"/>
        </w:numPr>
        <w:spacing w:before="360" w:line="276" w:lineRule="auto"/>
        <w:ind w:hanging="144"/>
        <w:jc w:val="both"/>
        <w:rPr>
          <w:rFonts w:cs="Arial"/>
          <w:sz w:val="22"/>
          <w:szCs w:val="22"/>
        </w:rPr>
      </w:pPr>
      <w:bookmarkStart w:id="25" w:name="_Toc135544203"/>
      <w:bookmarkStart w:id="26" w:name="_Toc288142217"/>
      <w:bookmarkStart w:id="27" w:name="_Toc448835099"/>
      <w:r w:rsidRPr="002B0F23">
        <w:rPr>
          <w:rFonts w:cs="Arial"/>
          <w:sz w:val="22"/>
          <w:szCs w:val="22"/>
        </w:rPr>
        <w:t>A bajnokság</w:t>
      </w:r>
      <w:r w:rsidR="00E6494C" w:rsidRPr="002B0F23">
        <w:rPr>
          <w:rFonts w:cs="Arial"/>
          <w:sz w:val="22"/>
          <w:szCs w:val="22"/>
        </w:rPr>
        <w:t xml:space="preserve"> rendszere</w:t>
      </w:r>
      <w:bookmarkEnd w:id="25"/>
      <w:bookmarkEnd w:id="26"/>
      <w:bookmarkEnd w:id="27"/>
    </w:p>
    <w:p w:rsidR="00E6494C" w:rsidRPr="002B0F23" w:rsidRDefault="00E6494C" w:rsidP="002B0F23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A bajnoki év 201</w:t>
      </w:r>
      <w:r w:rsidR="000F07F7">
        <w:rPr>
          <w:sz w:val="22"/>
          <w:szCs w:val="22"/>
        </w:rPr>
        <w:t>7</w:t>
      </w:r>
      <w:r w:rsidRPr="002B0F23">
        <w:rPr>
          <w:sz w:val="22"/>
          <w:szCs w:val="22"/>
        </w:rPr>
        <w:t>. július 1-én kezdődik és 201</w:t>
      </w:r>
      <w:r w:rsidR="000F07F7">
        <w:rPr>
          <w:sz w:val="22"/>
          <w:szCs w:val="22"/>
        </w:rPr>
        <w:t>8</w:t>
      </w:r>
      <w:r w:rsidRPr="002B0F23">
        <w:rPr>
          <w:sz w:val="22"/>
          <w:szCs w:val="22"/>
        </w:rPr>
        <w:t>. június 30-án ér véget.</w:t>
      </w:r>
    </w:p>
    <w:p w:rsidR="00E6494C" w:rsidRDefault="00E6494C" w:rsidP="002B0F23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</w:rPr>
      </w:pPr>
      <w:r w:rsidRPr="00940272">
        <w:rPr>
          <w:sz w:val="22"/>
          <w:szCs w:val="22"/>
        </w:rPr>
        <w:t>A</w:t>
      </w:r>
      <w:r w:rsidR="003F4943" w:rsidRPr="00940272">
        <w:rPr>
          <w:sz w:val="22"/>
          <w:szCs w:val="22"/>
        </w:rPr>
        <w:t xml:space="preserve"> lebonyolítás módja függ a benevezett csapatok számától</w:t>
      </w:r>
      <w:r w:rsidRPr="00940272">
        <w:rPr>
          <w:sz w:val="22"/>
          <w:szCs w:val="22"/>
        </w:rPr>
        <w:t>.</w:t>
      </w:r>
    </w:p>
    <w:p w:rsidR="008A08D4" w:rsidRPr="008A08D4" w:rsidRDefault="008A08D4" w:rsidP="008A08D4">
      <w:r>
        <w:t xml:space="preserve">Példák a </w:t>
      </w:r>
      <w:proofErr w:type="spellStart"/>
      <w:r>
        <w:t>lebonyolírtásra</w:t>
      </w:r>
      <w:proofErr w:type="spellEnd"/>
      <w:r>
        <w:t xml:space="preserve">: </w:t>
      </w:r>
    </w:p>
    <w:p w:rsidR="003F4943" w:rsidRPr="00940272" w:rsidRDefault="003F4943" w:rsidP="002B0F23">
      <w:pPr>
        <w:pStyle w:val="Cmsor7"/>
        <w:spacing w:line="276" w:lineRule="auto"/>
        <w:rPr>
          <w:rFonts w:cs="Arial"/>
          <w:sz w:val="22"/>
          <w:szCs w:val="22"/>
        </w:rPr>
      </w:pPr>
      <w:r w:rsidRPr="00940272">
        <w:rPr>
          <w:rFonts w:cs="Arial"/>
          <w:sz w:val="22"/>
          <w:szCs w:val="22"/>
        </w:rPr>
        <w:t>A bajnokság 6 csapat esetén 2 körös körmérkőzéses rend</w:t>
      </w:r>
      <w:r w:rsidR="00DB3C5B">
        <w:rPr>
          <w:rFonts w:cs="Arial"/>
          <w:sz w:val="22"/>
          <w:szCs w:val="22"/>
        </w:rPr>
        <w:t>szerben kerül megrendezésre. (4x</w:t>
      </w:r>
      <w:r w:rsidRPr="00940272">
        <w:rPr>
          <w:rFonts w:cs="Arial"/>
          <w:sz w:val="22"/>
          <w:szCs w:val="22"/>
        </w:rPr>
        <w:t>5 mérkőzés 20 forduló)</w:t>
      </w:r>
    </w:p>
    <w:p w:rsidR="003F4943" w:rsidRDefault="000F07F7" w:rsidP="002B0F23">
      <w:pPr>
        <w:pStyle w:val="Cmsor7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bajnokság 8 csapat esetén </w:t>
      </w:r>
      <w:r w:rsidR="003F4943" w:rsidRPr="00940272">
        <w:rPr>
          <w:rFonts w:cs="Arial"/>
          <w:sz w:val="22"/>
          <w:szCs w:val="22"/>
        </w:rPr>
        <w:t xml:space="preserve">körmérkőzéses </w:t>
      </w:r>
      <w:r>
        <w:rPr>
          <w:rFonts w:cs="Arial"/>
          <w:sz w:val="22"/>
          <w:szCs w:val="22"/>
        </w:rPr>
        <w:t xml:space="preserve">három körös </w:t>
      </w:r>
      <w:r w:rsidR="003F4943" w:rsidRPr="00940272">
        <w:rPr>
          <w:rFonts w:cs="Arial"/>
          <w:sz w:val="22"/>
          <w:szCs w:val="22"/>
        </w:rPr>
        <w:t>rendszerben kerül megrendezésre</w:t>
      </w:r>
      <w:r>
        <w:rPr>
          <w:rFonts w:cs="Arial"/>
          <w:sz w:val="22"/>
          <w:szCs w:val="22"/>
        </w:rPr>
        <w:t>.</w:t>
      </w:r>
    </w:p>
    <w:p w:rsidR="008A08D4" w:rsidRPr="008A08D4" w:rsidRDefault="008A08D4" w:rsidP="008A08D4">
      <w:pPr>
        <w:pStyle w:val="Cmsor7"/>
        <w:spacing w:line="276" w:lineRule="auto"/>
        <w:rPr>
          <w:rFonts w:cs="Arial"/>
          <w:sz w:val="22"/>
          <w:szCs w:val="22"/>
        </w:rPr>
      </w:pPr>
      <w:r w:rsidRPr="00940272">
        <w:rPr>
          <w:rFonts w:cs="Arial"/>
          <w:sz w:val="22"/>
          <w:szCs w:val="22"/>
        </w:rPr>
        <w:t xml:space="preserve">A </w:t>
      </w:r>
      <w:r w:rsidR="000F07F7">
        <w:rPr>
          <w:rFonts w:cs="Arial"/>
          <w:sz w:val="22"/>
          <w:szCs w:val="22"/>
        </w:rPr>
        <w:t xml:space="preserve">bajnokság 10 csapat esetén </w:t>
      </w:r>
      <w:r w:rsidRPr="008A08D4">
        <w:rPr>
          <w:rFonts w:cs="Arial"/>
          <w:sz w:val="22"/>
          <w:szCs w:val="22"/>
        </w:rPr>
        <w:t>körmérkőzéses és rájátszásos rendszerben kerül megrendezésre, melyben a felsőház és alsóház létszáma 5-5 csapat lesz.</w:t>
      </w:r>
    </w:p>
    <w:p w:rsidR="008A08D4" w:rsidRDefault="008A08D4" w:rsidP="008A08D4">
      <w:pPr>
        <w:ind w:left="720" w:firstLine="720"/>
        <w:rPr>
          <w:rFonts w:cs="Arial"/>
          <w:sz w:val="22"/>
          <w:szCs w:val="22"/>
        </w:rPr>
      </w:pPr>
      <w:r w:rsidRPr="00940272">
        <w:rPr>
          <w:rFonts w:cs="Arial"/>
          <w:sz w:val="22"/>
          <w:szCs w:val="22"/>
        </w:rPr>
        <w:t xml:space="preserve">A csapatok a rájátszásos rendszerbe csak azon pontjaikat viszik tovább melyet a velük azonos házban szereplő csapatok ellen szereztek. </w:t>
      </w:r>
      <w:r w:rsidR="000F07F7">
        <w:rPr>
          <w:rFonts w:cs="Arial"/>
          <w:sz w:val="22"/>
          <w:szCs w:val="22"/>
        </w:rPr>
        <w:t>A rájátszás egy körös (1x4 mérkőzés)</w:t>
      </w:r>
    </w:p>
    <w:p w:rsidR="008A08D4" w:rsidRPr="008A08D4" w:rsidRDefault="008A08D4" w:rsidP="008A08D4">
      <w:pPr>
        <w:ind w:left="720" w:firstLine="720"/>
      </w:pPr>
      <w:r>
        <w:rPr>
          <w:rFonts w:cs="Arial"/>
          <w:sz w:val="22"/>
          <w:szCs w:val="22"/>
        </w:rPr>
        <w:t>Az alapszakas</w:t>
      </w:r>
      <w:r w:rsidR="000F07F7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két fordulós, mely rájátszással folytatódik.</w:t>
      </w:r>
    </w:p>
    <w:p w:rsidR="003E7F8A" w:rsidRPr="006C1D2D" w:rsidRDefault="003E7F8A" w:rsidP="00464B6B">
      <w:pPr>
        <w:pStyle w:val="Cmsor7"/>
        <w:spacing w:line="276" w:lineRule="auto"/>
        <w:rPr>
          <w:rFonts w:cs="Arial"/>
          <w:sz w:val="22"/>
          <w:szCs w:val="22"/>
        </w:rPr>
      </w:pPr>
      <w:r w:rsidRPr="006C1D2D">
        <w:rPr>
          <w:rFonts w:cs="Arial"/>
          <w:sz w:val="22"/>
          <w:szCs w:val="22"/>
        </w:rPr>
        <w:t>A bajnokság 12 csapat esetén  körmérkőzéses  rendszerben kerü</w:t>
      </w:r>
      <w:r w:rsidR="00DB3C5B">
        <w:rPr>
          <w:rFonts w:cs="Arial"/>
          <w:sz w:val="22"/>
          <w:szCs w:val="22"/>
        </w:rPr>
        <w:t>l megrendezésre,  2x</w:t>
      </w:r>
      <w:r w:rsidRPr="006C1D2D">
        <w:rPr>
          <w:rFonts w:cs="Arial"/>
          <w:sz w:val="22"/>
          <w:szCs w:val="22"/>
        </w:rPr>
        <w:t>11 forduló = 22 mérkőzés</w:t>
      </w:r>
    </w:p>
    <w:p w:rsidR="003E7F8A" w:rsidRPr="002B0F23" w:rsidRDefault="003E7F8A" w:rsidP="002B0F23">
      <w:pPr>
        <w:pStyle w:val="Cmsor7"/>
        <w:spacing w:line="276" w:lineRule="auto"/>
        <w:rPr>
          <w:rFonts w:cs="Arial"/>
          <w:sz w:val="22"/>
          <w:szCs w:val="22"/>
        </w:rPr>
      </w:pPr>
      <w:r w:rsidRPr="002B0F23">
        <w:rPr>
          <w:rFonts w:cs="Arial"/>
          <w:sz w:val="22"/>
          <w:szCs w:val="22"/>
        </w:rPr>
        <w:t>A bajnokság 14 csapat esetén  körmérkőzéses  rend</w:t>
      </w:r>
      <w:r w:rsidR="00DB3C5B">
        <w:rPr>
          <w:rFonts w:cs="Arial"/>
          <w:sz w:val="22"/>
          <w:szCs w:val="22"/>
        </w:rPr>
        <w:t>szerben kerül megrendezésre,  2x</w:t>
      </w:r>
      <w:r w:rsidRPr="002B0F23">
        <w:rPr>
          <w:rFonts w:cs="Arial"/>
          <w:sz w:val="22"/>
          <w:szCs w:val="22"/>
        </w:rPr>
        <w:t>13 forduló = 26 mérkőzés</w:t>
      </w:r>
    </w:p>
    <w:p w:rsidR="003E7F8A" w:rsidRPr="002B0F23" w:rsidRDefault="003E7F8A" w:rsidP="002B0F23">
      <w:pPr>
        <w:pStyle w:val="Cmsor7"/>
        <w:spacing w:line="276" w:lineRule="auto"/>
        <w:rPr>
          <w:rFonts w:cs="Arial"/>
          <w:sz w:val="22"/>
          <w:szCs w:val="22"/>
        </w:rPr>
      </w:pPr>
      <w:r w:rsidRPr="002B0F23">
        <w:rPr>
          <w:rFonts w:cs="Arial"/>
          <w:sz w:val="22"/>
          <w:szCs w:val="22"/>
        </w:rPr>
        <w:t>A bajnokság 16 csapat esetén  körmérkőzéses  rend</w:t>
      </w:r>
      <w:r w:rsidR="00DB3C5B">
        <w:rPr>
          <w:rFonts w:cs="Arial"/>
          <w:sz w:val="22"/>
          <w:szCs w:val="22"/>
        </w:rPr>
        <w:t>szerben kerül megrendezésre,  2x</w:t>
      </w:r>
      <w:r w:rsidRPr="002B0F23">
        <w:rPr>
          <w:rFonts w:cs="Arial"/>
          <w:sz w:val="22"/>
          <w:szCs w:val="22"/>
        </w:rPr>
        <w:t xml:space="preserve">15 forduló = 30 mérkőzés </w:t>
      </w:r>
    </w:p>
    <w:p w:rsidR="003E7F8A" w:rsidRPr="002B0F23" w:rsidRDefault="003E7F8A" w:rsidP="008A08D4">
      <w:pPr>
        <w:pStyle w:val="Cmsor5"/>
        <w:numPr>
          <w:ilvl w:val="0"/>
          <w:numId w:val="0"/>
        </w:numPr>
        <w:spacing w:line="276" w:lineRule="auto"/>
        <w:ind w:left="850" w:hanging="283"/>
        <w:rPr>
          <w:b/>
          <w:color w:val="FF0000"/>
          <w:sz w:val="22"/>
          <w:szCs w:val="22"/>
        </w:rPr>
      </w:pPr>
    </w:p>
    <w:p w:rsidR="00E6494C" w:rsidRPr="002B0F23" w:rsidRDefault="0021660D" w:rsidP="002B0F23">
      <w:pPr>
        <w:pStyle w:val="Cmsor4"/>
        <w:numPr>
          <w:ilvl w:val="3"/>
          <w:numId w:val="1"/>
        </w:numPr>
        <w:spacing w:before="360" w:line="276" w:lineRule="auto"/>
        <w:ind w:hanging="144"/>
        <w:rPr>
          <w:rFonts w:cs="Arial"/>
          <w:sz w:val="22"/>
          <w:szCs w:val="22"/>
        </w:rPr>
      </w:pPr>
      <w:bookmarkStart w:id="28" w:name="_Toc448835100"/>
      <w:r w:rsidRPr="002B0F23">
        <w:rPr>
          <w:rFonts w:cs="Arial"/>
          <w:sz w:val="22"/>
          <w:szCs w:val="22"/>
        </w:rPr>
        <w:t>A Bajnokság Időrendje.</w:t>
      </w:r>
      <w:bookmarkEnd w:id="28"/>
    </w:p>
    <w:p w:rsidR="00233AB6" w:rsidRPr="00FB64A6" w:rsidRDefault="00233AB6" w:rsidP="002B0F23">
      <w:pPr>
        <w:pStyle w:val="Cmsor5"/>
        <w:spacing w:line="276" w:lineRule="auto"/>
        <w:rPr>
          <w:sz w:val="22"/>
          <w:szCs w:val="22"/>
        </w:rPr>
      </w:pPr>
      <w:bookmarkStart w:id="29" w:name="_Toc135544204"/>
      <w:r w:rsidRPr="002B0F23">
        <w:rPr>
          <w:sz w:val="22"/>
          <w:szCs w:val="22"/>
        </w:rPr>
        <w:t>A bajnokság őszi időtartama:</w:t>
      </w:r>
      <w:r w:rsidR="002D6D24" w:rsidRPr="002B0F23">
        <w:rPr>
          <w:sz w:val="22"/>
          <w:szCs w:val="22"/>
        </w:rPr>
        <w:t xml:space="preserve"> </w:t>
      </w:r>
      <w:r w:rsidR="004111D2" w:rsidRPr="002B0F23">
        <w:rPr>
          <w:sz w:val="22"/>
          <w:szCs w:val="22"/>
        </w:rPr>
        <w:tab/>
      </w:r>
      <w:r w:rsidRPr="002B0F23">
        <w:rPr>
          <w:sz w:val="22"/>
          <w:szCs w:val="22"/>
        </w:rPr>
        <w:t>201</w:t>
      </w:r>
      <w:r w:rsidR="000F07F7">
        <w:rPr>
          <w:sz w:val="22"/>
          <w:szCs w:val="22"/>
        </w:rPr>
        <w:t>7</w:t>
      </w:r>
      <w:r w:rsidR="003E7F8A" w:rsidRPr="002B0F23">
        <w:rPr>
          <w:sz w:val="22"/>
          <w:szCs w:val="22"/>
        </w:rPr>
        <w:t xml:space="preserve">. </w:t>
      </w:r>
      <w:r w:rsidR="003E7F8A" w:rsidRPr="00FB64A6">
        <w:rPr>
          <w:sz w:val="22"/>
          <w:szCs w:val="22"/>
        </w:rPr>
        <w:t>szeptember</w:t>
      </w:r>
      <w:r w:rsidRPr="00FB64A6">
        <w:rPr>
          <w:sz w:val="22"/>
          <w:szCs w:val="22"/>
        </w:rPr>
        <w:t xml:space="preserve"> </w:t>
      </w:r>
      <w:r w:rsidR="000F07F7">
        <w:rPr>
          <w:sz w:val="22"/>
          <w:szCs w:val="22"/>
        </w:rPr>
        <w:t>9</w:t>
      </w:r>
      <w:r w:rsidRPr="00FB64A6">
        <w:rPr>
          <w:sz w:val="22"/>
          <w:szCs w:val="22"/>
        </w:rPr>
        <w:t xml:space="preserve"> – </w:t>
      </w:r>
      <w:r w:rsidR="000F07F7">
        <w:rPr>
          <w:sz w:val="22"/>
          <w:szCs w:val="22"/>
        </w:rPr>
        <w:t>december</w:t>
      </w:r>
      <w:r w:rsidRPr="00FB64A6">
        <w:rPr>
          <w:sz w:val="22"/>
          <w:szCs w:val="22"/>
        </w:rPr>
        <w:t xml:space="preserve"> </w:t>
      </w:r>
      <w:r w:rsidR="000F07F7">
        <w:rPr>
          <w:sz w:val="22"/>
          <w:szCs w:val="22"/>
        </w:rPr>
        <w:t>3</w:t>
      </w:r>
      <w:r w:rsidRPr="00FB64A6">
        <w:rPr>
          <w:sz w:val="22"/>
          <w:szCs w:val="22"/>
        </w:rPr>
        <w:t>.</w:t>
      </w:r>
    </w:p>
    <w:p w:rsidR="00453854" w:rsidRPr="00FB64A6" w:rsidRDefault="00FB64A6" w:rsidP="00FB64A6">
      <w:pPr>
        <w:pStyle w:val="Cmsor5"/>
        <w:numPr>
          <w:ilvl w:val="0"/>
          <w:numId w:val="0"/>
        </w:numPr>
        <w:spacing w:line="276" w:lineRule="auto"/>
        <w:ind w:left="567"/>
        <w:rPr>
          <w:sz w:val="22"/>
          <w:szCs w:val="22"/>
        </w:rPr>
      </w:pPr>
      <w:r w:rsidRPr="00FB64A6">
        <w:rPr>
          <w:sz w:val="22"/>
          <w:szCs w:val="22"/>
        </w:rPr>
        <w:t xml:space="preserve">     </w:t>
      </w:r>
      <w:r w:rsidR="00233AB6" w:rsidRPr="00FB64A6">
        <w:rPr>
          <w:sz w:val="22"/>
          <w:szCs w:val="22"/>
        </w:rPr>
        <w:t>A bajnokság tavaszi időtartama:</w:t>
      </w:r>
      <w:r w:rsidR="002D6D24" w:rsidRPr="00FB64A6">
        <w:rPr>
          <w:sz w:val="22"/>
          <w:szCs w:val="22"/>
        </w:rPr>
        <w:t xml:space="preserve"> </w:t>
      </w:r>
      <w:r w:rsidR="004111D2" w:rsidRPr="00FB64A6">
        <w:rPr>
          <w:sz w:val="22"/>
          <w:szCs w:val="22"/>
        </w:rPr>
        <w:tab/>
      </w:r>
      <w:r w:rsidR="00233AB6" w:rsidRPr="00FB64A6">
        <w:rPr>
          <w:sz w:val="22"/>
          <w:szCs w:val="22"/>
        </w:rPr>
        <w:t>201</w:t>
      </w:r>
      <w:r w:rsidR="000F07F7">
        <w:rPr>
          <w:sz w:val="22"/>
          <w:szCs w:val="22"/>
        </w:rPr>
        <w:t>8</w:t>
      </w:r>
      <w:r w:rsidR="00233AB6" w:rsidRPr="00FB64A6">
        <w:rPr>
          <w:sz w:val="22"/>
          <w:szCs w:val="22"/>
        </w:rPr>
        <w:t xml:space="preserve">. </w:t>
      </w:r>
      <w:r w:rsidR="00475517" w:rsidRPr="00FB64A6">
        <w:rPr>
          <w:sz w:val="22"/>
          <w:szCs w:val="22"/>
        </w:rPr>
        <w:t>február</w:t>
      </w:r>
      <w:r w:rsidR="004111D2" w:rsidRPr="00FB64A6">
        <w:rPr>
          <w:sz w:val="22"/>
          <w:szCs w:val="22"/>
        </w:rPr>
        <w:t xml:space="preserve"> </w:t>
      </w:r>
      <w:r w:rsidR="00475517" w:rsidRPr="00FB64A6">
        <w:rPr>
          <w:sz w:val="22"/>
          <w:szCs w:val="22"/>
        </w:rPr>
        <w:t>2</w:t>
      </w:r>
      <w:r w:rsidR="00423FB3" w:rsidRPr="00FB64A6">
        <w:rPr>
          <w:sz w:val="22"/>
          <w:szCs w:val="22"/>
        </w:rPr>
        <w:t>5</w:t>
      </w:r>
      <w:r w:rsidR="00475517" w:rsidRPr="00FB64A6">
        <w:rPr>
          <w:sz w:val="22"/>
          <w:szCs w:val="22"/>
        </w:rPr>
        <w:t xml:space="preserve"> </w:t>
      </w:r>
      <w:r w:rsidR="00233AB6" w:rsidRPr="00FB64A6">
        <w:rPr>
          <w:sz w:val="22"/>
          <w:szCs w:val="22"/>
        </w:rPr>
        <w:t xml:space="preserve">– június </w:t>
      </w:r>
      <w:r w:rsidR="004111D2" w:rsidRPr="00FB64A6">
        <w:rPr>
          <w:sz w:val="22"/>
          <w:szCs w:val="22"/>
        </w:rPr>
        <w:t>0</w:t>
      </w:r>
      <w:r w:rsidR="000F07F7">
        <w:rPr>
          <w:sz w:val="22"/>
          <w:szCs w:val="22"/>
        </w:rPr>
        <w:t>3</w:t>
      </w:r>
      <w:r w:rsidR="00346075" w:rsidRPr="00FB64A6">
        <w:rPr>
          <w:sz w:val="22"/>
          <w:szCs w:val="22"/>
        </w:rPr>
        <w:t>.</w:t>
      </w:r>
    </w:p>
    <w:p w:rsidR="005506C0" w:rsidRPr="002B0F23" w:rsidRDefault="005506C0" w:rsidP="002B0F23">
      <w:pPr>
        <w:pStyle w:val="Cmsor5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 xml:space="preserve">A bajnokság fordulóinak időpontjait az </w:t>
      </w:r>
      <w:r w:rsidR="00346075" w:rsidRPr="002B0F23">
        <w:rPr>
          <w:sz w:val="22"/>
          <w:szCs w:val="22"/>
        </w:rPr>
        <w:t xml:space="preserve">MLSZ </w:t>
      </w:r>
      <w:r w:rsidRPr="002B0F23">
        <w:rPr>
          <w:sz w:val="22"/>
          <w:szCs w:val="22"/>
        </w:rPr>
        <w:t>Budapesti Igazgatóság Versenybizottsága által elfogadott Versenynaptár tartalmazza!</w:t>
      </w:r>
    </w:p>
    <w:p w:rsidR="00E6494C" w:rsidRPr="002B0F23" w:rsidRDefault="00E6494C" w:rsidP="002B0F23">
      <w:pPr>
        <w:pStyle w:val="Cmsor4"/>
        <w:numPr>
          <w:ilvl w:val="3"/>
          <w:numId w:val="1"/>
        </w:numPr>
        <w:spacing w:before="360" w:line="276" w:lineRule="auto"/>
        <w:ind w:hanging="144"/>
        <w:jc w:val="both"/>
        <w:rPr>
          <w:rFonts w:cs="Arial"/>
          <w:sz w:val="22"/>
          <w:szCs w:val="22"/>
        </w:rPr>
      </w:pPr>
      <w:bookmarkStart w:id="30" w:name="_Toc258320856"/>
      <w:bookmarkStart w:id="31" w:name="_Toc258320960"/>
      <w:bookmarkStart w:id="32" w:name="_Toc258320857"/>
      <w:bookmarkStart w:id="33" w:name="_Toc258320961"/>
      <w:bookmarkStart w:id="34" w:name="_Ref257712290"/>
      <w:bookmarkStart w:id="35" w:name="_Toc288142219"/>
      <w:bookmarkStart w:id="36" w:name="_Toc448835101"/>
      <w:bookmarkEnd w:id="30"/>
      <w:bookmarkEnd w:id="31"/>
      <w:bookmarkEnd w:id="32"/>
      <w:bookmarkEnd w:id="33"/>
      <w:r w:rsidRPr="002B0F23">
        <w:rPr>
          <w:rFonts w:cs="Arial"/>
          <w:sz w:val="22"/>
          <w:szCs w:val="22"/>
        </w:rPr>
        <w:t xml:space="preserve">A </w:t>
      </w:r>
      <w:r w:rsidR="00700C18" w:rsidRPr="002B0F23">
        <w:rPr>
          <w:rFonts w:cs="Arial"/>
          <w:sz w:val="22"/>
          <w:szCs w:val="22"/>
        </w:rPr>
        <w:t>bajnok</w:t>
      </w:r>
      <w:r w:rsidR="00F5346B" w:rsidRPr="002B0F23">
        <w:rPr>
          <w:rFonts w:cs="Arial"/>
          <w:sz w:val="22"/>
          <w:szCs w:val="22"/>
        </w:rPr>
        <w:t>s</w:t>
      </w:r>
      <w:r w:rsidR="00700C18" w:rsidRPr="002B0F23">
        <w:rPr>
          <w:rFonts w:cs="Arial"/>
          <w:sz w:val="22"/>
          <w:szCs w:val="22"/>
        </w:rPr>
        <w:t xml:space="preserve">ág </w:t>
      </w:r>
      <w:r w:rsidRPr="002B0F23">
        <w:rPr>
          <w:rFonts w:cs="Arial"/>
          <w:sz w:val="22"/>
          <w:szCs w:val="22"/>
        </w:rPr>
        <w:t>helyezéseinek eldöntése</w:t>
      </w:r>
      <w:bookmarkEnd w:id="29"/>
      <w:bookmarkEnd w:id="34"/>
      <w:bookmarkEnd w:id="35"/>
      <w:bookmarkEnd w:id="36"/>
    </w:p>
    <w:p w:rsidR="00E6494C" w:rsidRPr="002B0F23" w:rsidRDefault="00E6494C" w:rsidP="002B0F23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 xml:space="preserve">A </w:t>
      </w:r>
      <w:r w:rsidR="00700C18" w:rsidRPr="002B0F23">
        <w:rPr>
          <w:sz w:val="22"/>
          <w:szCs w:val="22"/>
        </w:rPr>
        <w:t>bajnokság</w:t>
      </w:r>
      <w:r w:rsidRPr="002B0F23">
        <w:rPr>
          <w:sz w:val="22"/>
          <w:szCs w:val="22"/>
        </w:rPr>
        <w:t xml:space="preserve"> végső sorrendjét (helyezés) a bajnoki forduló mérkőzéseinek eredményei döntik el.</w:t>
      </w:r>
    </w:p>
    <w:p w:rsidR="00E6494C" w:rsidRPr="002B0F23" w:rsidRDefault="00E6494C" w:rsidP="002B0F23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 xml:space="preserve">A helyezések az </w:t>
      </w:r>
      <w:proofErr w:type="spellStart"/>
      <w:r w:rsidRPr="002B0F23">
        <w:rPr>
          <w:sz w:val="22"/>
          <w:szCs w:val="22"/>
        </w:rPr>
        <w:t>összpontszám</w:t>
      </w:r>
      <w:proofErr w:type="spellEnd"/>
      <w:r w:rsidRPr="002B0F23">
        <w:rPr>
          <w:sz w:val="22"/>
          <w:szCs w:val="22"/>
        </w:rPr>
        <w:t xml:space="preserve"> alapján kialakított rangsor szerint kerülnek meghatározásra.</w:t>
      </w:r>
    </w:p>
    <w:p w:rsidR="00E6494C" w:rsidRPr="002B0F23" w:rsidRDefault="00E6494C" w:rsidP="002B0F23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A mérkőzés győztes csapata 3 pontot, döntetlen eredmény esetén mindkét csapat 1-1 pontot kap. Vereség esetén a csapat nem kap pontot.</w:t>
      </w:r>
    </w:p>
    <w:p w:rsidR="0045151A" w:rsidRPr="002B0F23" w:rsidRDefault="00E6494C" w:rsidP="002B0F23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 xml:space="preserve">A </w:t>
      </w:r>
      <w:r w:rsidR="00D845A6" w:rsidRPr="002B0F23">
        <w:rPr>
          <w:sz w:val="22"/>
          <w:szCs w:val="22"/>
        </w:rPr>
        <w:t>bajnokság</w:t>
      </w:r>
      <w:r w:rsidRPr="002B0F23">
        <w:rPr>
          <w:sz w:val="22"/>
          <w:szCs w:val="22"/>
        </w:rPr>
        <w:t xml:space="preserve"> első helyezett csapata a legtöbb pontot szerzett sportszervezet, utolsó helyezett csapata a legkevesebb pontot szerzett sportszervezet.</w:t>
      </w:r>
    </w:p>
    <w:p w:rsidR="00E6494C" w:rsidRPr="002B0F23" w:rsidRDefault="00E6494C" w:rsidP="002B0F23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</w:rPr>
      </w:pPr>
      <w:bookmarkStart w:id="37" w:name="_Ref257713330"/>
      <w:r w:rsidRPr="002B0F23">
        <w:rPr>
          <w:sz w:val="22"/>
          <w:szCs w:val="22"/>
        </w:rPr>
        <w:t>Azonos pontszám esetén</w:t>
      </w:r>
      <w:bookmarkEnd w:id="37"/>
      <w:r w:rsidRPr="002B0F23">
        <w:rPr>
          <w:sz w:val="22"/>
          <w:szCs w:val="22"/>
        </w:rPr>
        <w:t xml:space="preserve"> a sorrend az alábbiak szerint kerül meghatározásra:</w:t>
      </w:r>
    </w:p>
    <w:tbl>
      <w:tblPr>
        <w:tblW w:w="7599" w:type="dxa"/>
        <w:tblInd w:w="1723" w:type="dxa"/>
        <w:tblLook w:val="01E0" w:firstRow="1" w:lastRow="1" w:firstColumn="1" w:lastColumn="1" w:noHBand="0" w:noVBand="0"/>
      </w:tblPr>
      <w:tblGrid>
        <w:gridCol w:w="7599"/>
      </w:tblGrid>
      <w:tr w:rsidR="00E6494C" w:rsidRPr="002B0F23" w:rsidTr="00E6494C">
        <w:tc>
          <w:tcPr>
            <w:tcW w:w="7599" w:type="dxa"/>
          </w:tcPr>
          <w:p w:rsidR="00E6494C" w:rsidRPr="002B0F23" w:rsidRDefault="00E6494C" w:rsidP="002B0F23">
            <w:pPr>
              <w:pStyle w:val="Szvegtrzs"/>
              <w:spacing w:before="20" w:after="20" w:line="276" w:lineRule="auto"/>
              <w:ind w:left="687" w:hanging="403"/>
              <w:rPr>
                <w:rFonts w:cs="Arial"/>
                <w:sz w:val="22"/>
                <w:szCs w:val="22"/>
              </w:rPr>
            </w:pPr>
            <w:r w:rsidRPr="002B0F23">
              <w:rPr>
                <w:rFonts w:cs="Arial"/>
                <w:sz w:val="22"/>
                <w:szCs w:val="22"/>
              </w:rPr>
              <w:t>1.</w:t>
            </w:r>
            <w:r w:rsidRPr="002B0F23">
              <w:rPr>
                <w:rFonts w:cs="Arial"/>
                <w:sz w:val="22"/>
                <w:szCs w:val="22"/>
              </w:rPr>
              <w:tab/>
              <w:t>a bajnokságban elért több győzelem;</w:t>
            </w:r>
          </w:p>
        </w:tc>
      </w:tr>
      <w:tr w:rsidR="00E6494C" w:rsidRPr="002B0F23" w:rsidTr="00E6494C">
        <w:tc>
          <w:tcPr>
            <w:tcW w:w="7599" w:type="dxa"/>
          </w:tcPr>
          <w:p w:rsidR="00E6494C" w:rsidRPr="002B0F23" w:rsidRDefault="00E6494C" w:rsidP="002B0F23">
            <w:pPr>
              <w:pStyle w:val="Szvegtrzs"/>
              <w:spacing w:before="20" w:after="20" w:line="276" w:lineRule="auto"/>
              <w:ind w:left="687" w:hanging="403"/>
              <w:rPr>
                <w:rFonts w:cs="Arial"/>
                <w:sz w:val="22"/>
                <w:szCs w:val="22"/>
              </w:rPr>
            </w:pPr>
            <w:r w:rsidRPr="002B0F23">
              <w:rPr>
                <w:rFonts w:cs="Arial"/>
                <w:sz w:val="22"/>
                <w:szCs w:val="22"/>
              </w:rPr>
              <w:t>2.</w:t>
            </w:r>
            <w:r w:rsidRPr="002B0F23">
              <w:rPr>
                <w:rFonts w:cs="Arial"/>
                <w:sz w:val="22"/>
                <w:szCs w:val="22"/>
              </w:rPr>
              <w:tab/>
              <w:t>a bajnoki mérkőzések gólkülönbsége;</w:t>
            </w:r>
          </w:p>
        </w:tc>
      </w:tr>
      <w:tr w:rsidR="00E6494C" w:rsidRPr="002B0F23" w:rsidTr="00E6494C">
        <w:tc>
          <w:tcPr>
            <w:tcW w:w="7599" w:type="dxa"/>
          </w:tcPr>
          <w:p w:rsidR="00E6494C" w:rsidRPr="002B0F23" w:rsidRDefault="00E6494C" w:rsidP="002B0F23">
            <w:pPr>
              <w:pStyle w:val="Szvegtrzs"/>
              <w:spacing w:before="20" w:after="20" w:line="276" w:lineRule="auto"/>
              <w:ind w:left="687" w:hanging="403"/>
              <w:rPr>
                <w:rFonts w:cs="Arial"/>
                <w:sz w:val="22"/>
                <w:szCs w:val="22"/>
              </w:rPr>
            </w:pPr>
            <w:r w:rsidRPr="002B0F23">
              <w:rPr>
                <w:rFonts w:cs="Arial"/>
                <w:sz w:val="22"/>
                <w:szCs w:val="22"/>
              </w:rPr>
              <w:t>3.</w:t>
            </w:r>
            <w:r w:rsidRPr="002B0F23">
              <w:rPr>
                <w:rFonts w:cs="Arial"/>
                <w:sz w:val="22"/>
                <w:szCs w:val="22"/>
              </w:rPr>
              <w:tab/>
              <w:t>a bajnoki mérkőzéseken rúgott több gól;</w:t>
            </w:r>
          </w:p>
        </w:tc>
      </w:tr>
      <w:tr w:rsidR="00E6494C" w:rsidRPr="002B0F23" w:rsidTr="00E6494C">
        <w:tc>
          <w:tcPr>
            <w:tcW w:w="7599" w:type="dxa"/>
          </w:tcPr>
          <w:p w:rsidR="00E6494C" w:rsidRPr="002B0F23" w:rsidRDefault="00E6494C" w:rsidP="002B0F23">
            <w:pPr>
              <w:pStyle w:val="Szvegtrzs"/>
              <w:spacing w:before="20" w:after="20" w:line="276" w:lineRule="auto"/>
              <w:ind w:left="687" w:hanging="403"/>
              <w:rPr>
                <w:rFonts w:cs="Arial"/>
                <w:sz w:val="22"/>
                <w:szCs w:val="22"/>
              </w:rPr>
            </w:pPr>
            <w:r w:rsidRPr="002B0F23">
              <w:rPr>
                <w:rFonts w:cs="Arial"/>
                <w:sz w:val="22"/>
                <w:szCs w:val="22"/>
              </w:rPr>
              <w:t>4.</w:t>
            </w:r>
            <w:r w:rsidRPr="002B0F23">
              <w:rPr>
                <w:rFonts w:cs="Arial"/>
                <w:sz w:val="22"/>
                <w:szCs w:val="22"/>
              </w:rPr>
              <w:tab/>
              <w:t>az egymás ellen játszott bajnoki mérkőzések pontkülönbsége;</w:t>
            </w:r>
          </w:p>
        </w:tc>
      </w:tr>
      <w:tr w:rsidR="00E6494C" w:rsidRPr="002B0F23" w:rsidTr="00E6494C">
        <w:tc>
          <w:tcPr>
            <w:tcW w:w="7599" w:type="dxa"/>
          </w:tcPr>
          <w:p w:rsidR="00E6494C" w:rsidRPr="002B0F23" w:rsidRDefault="00E6494C" w:rsidP="002B0F23">
            <w:pPr>
              <w:pStyle w:val="Szvegtrzs"/>
              <w:spacing w:before="20" w:after="20" w:line="276" w:lineRule="auto"/>
              <w:ind w:left="687" w:hanging="403"/>
              <w:rPr>
                <w:rFonts w:cs="Arial"/>
                <w:sz w:val="22"/>
                <w:szCs w:val="22"/>
              </w:rPr>
            </w:pPr>
            <w:r w:rsidRPr="002B0F23">
              <w:rPr>
                <w:rFonts w:cs="Arial"/>
                <w:sz w:val="22"/>
                <w:szCs w:val="22"/>
              </w:rPr>
              <w:t>5.</w:t>
            </w:r>
            <w:r w:rsidRPr="002B0F23">
              <w:rPr>
                <w:rFonts w:cs="Arial"/>
                <w:sz w:val="22"/>
                <w:szCs w:val="22"/>
              </w:rPr>
              <w:tab/>
              <w:t>az egymás ellen játszott bajnoki mérkőzések gólkülönbsége;</w:t>
            </w:r>
          </w:p>
        </w:tc>
      </w:tr>
      <w:tr w:rsidR="00E6494C" w:rsidRPr="002B0F23" w:rsidTr="00E6494C">
        <w:tc>
          <w:tcPr>
            <w:tcW w:w="7599" w:type="dxa"/>
          </w:tcPr>
          <w:p w:rsidR="00E6494C" w:rsidRPr="002B0F23" w:rsidRDefault="00E6494C" w:rsidP="002B0F23">
            <w:pPr>
              <w:spacing w:line="276" w:lineRule="auto"/>
              <w:ind w:left="687" w:hanging="403"/>
              <w:rPr>
                <w:rFonts w:cs="Arial"/>
                <w:sz w:val="22"/>
                <w:szCs w:val="22"/>
              </w:rPr>
            </w:pPr>
            <w:r w:rsidRPr="002B0F23">
              <w:rPr>
                <w:rFonts w:cs="Arial"/>
                <w:sz w:val="22"/>
                <w:szCs w:val="22"/>
              </w:rPr>
              <w:t>6.</w:t>
            </w:r>
            <w:r w:rsidRPr="002B0F23">
              <w:rPr>
                <w:rFonts w:cs="Arial"/>
                <w:sz w:val="22"/>
                <w:szCs w:val="22"/>
              </w:rPr>
              <w:tab/>
              <w:t>az egymás ellen játszott bajnoki mérkőzéseken az idegenben lőtt több gól;</w:t>
            </w:r>
          </w:p>
        </w:tc>
      </w:tr>
      <w:tr w:rsidR="00E6494C" w:rsidRPr="002B0F23" w:rsidTr="00E6494C">
        <w:tc>
          <w:tcPr>
            <w:tcW w:w="7599" w:type="dxa"/>
          </w:tcPr>
          <w:p w:rsidR="00E6494C" w:rsidRPr="002B0F23" w:rsidRDefault="00E6494C" w:rsidP="002B0F23">
            <w:pPr>
              <w:pStyle w:val="Szvegtrzs"/>
              <w:spacing w:before="20" w:after="20" w:line="276" w:lineRule="auto"/>
              <w:ind w:left="687" w:hanging="403"/>
              <w:rPr>
                <w:rFonts w:cs="Arial"/>
                <w:sz w:val="22"/>
                <w:szCs w:val="22"/>
              </w:rPr>
            </w:pPr>
            <w:r w:rsidRPr="002B0F23">
              <w:rPr>
                <w:rFonts w:cs="Arial"/>
                <w:sz w:val="22"/>
                <w:szCs w:val="22"/>
              </w:rPr>
              <w:t>7.</w:t>
            </w:r>
            <w:r w:rsidRPr="002B0F23">
              <w:rPr>
                <w:rFonts w:cs="Arial"/>
                <w:sz w:val="22"/>
                <w:szCs w:val="22"/>
              </w:rPr>
              <w:tab/>
              <w:t>a bajnokság fair play értékelésében elért jobb helyezés;</w:t>
            </w:r>
          </w:p>
        </w:tc>
      </w:tr>
      <w:tr w:rsidR="00E6494C" w:rsidRPr="002B0F23" w:rsidTr="00E6494C">
        <w:tc>
          <w:tcPr>
            <w:tcW w:w="7599" w:type="dxa"/>
          </w:tcPr>
          <w:p w:rsidR="00E6494C" w:rsidRPr="002B0F23" w:rsidRDefault="00E6494C" w:rsidP="002B0F23">
            <w:pPr>
              <w:pStyle w:val="Szvegtrzs"/>
              <w:spacing w:before="20" w:after="20" w:line="276" w:lineRule="auto"/>
              <w:ind w:left="687" w:hanging="403"/>
              <w:rPr>
                <w:rFonts w:cs="Arial"/>
                <w:sz w:val="22"/>
                <w:szCs w:val="22"/>
              </w:rPr>
            </w:pPr>
            <w:r w:rsidRPr="002B0F23">
              <w:rPr>
                <w:rFonts w:cs="Arial"/>
                <w:sz w:val="22"/>
                <w:szCs w:val="22"/>
              </w:rPr>
              <w:t>8.</w:t>
            </w:r>
            <w:r w:rsidRPr="002B0F23">
              <w:rPr>
                <w:rFonts w:cs="Arial"/>
                <w:sz w:val="22"/>
                <w:szCs w:val="22"/>
              </w:rPr>
              <w:tab/>
              <w:t>sorsolás.</w:t>
            </w:r>
          </w:p>
        </w:tc>
      </w:tr>
    </w:tbl>
    <w:p w:rsidR="00467E34" w:rsidRPr="002B0F23" w:rsidRDefault="00467E34" w:rsidP="002B0F23">
      <w:pPr>
        <w:pStyle w:val="Cmsor4"/>
        <w:spacing w:line="276" w:lineRule="auto"/>
        <w:rPr>
          <w:rFonts w:cs="Arial"/>
          <w:sz w:val="22"/>
          <w:szCs w:val="22"/>
        </w:rPr>
      </w:pPr>
      <w:bookmarkStart w:id="38" w:name="_Toc448835102"/>
      <w:bookmarkStart w:id="39" w:name="_Toc135544208"/>
      <w:bookmarkStart w:id="40" w:name="_Toc288142223"/>
      <w:r w:rsidRPr="002B0F23">
        <w:rPr>
          <w:rFonts w:cs="Arial"/>
          <w:sz w:val="22"/>
          <w:szCs w:val="22"/>
        </w:rPr>
        <w:t>A bajnokságba történő feljutás és kiesés a bajnoki év végén</w:t>
      </w:r>
      <w:bookmarkEnd w:id="38"/>
    </w:p>
    <w:p w:rsidR="00423FB3" w:rsidRPr="002B0F23" w:rsidRDefault="00C268AE" w:rsidP="002B0F23">
      <w:pPr>
        <w:spacing w:line="276" w:lineRule="auto"/>
        <w:rPr>
          <w:rFonts w:cs="Arial"/>
          <w:sz w:val="22"/>
          <w:szCs w:val="22"/>
        </w:rPr>
      </w:pPr>
      <w:r w:rsidRPr="002B0F23">
        <w:rPr>
          <w:rFonts w:cs="Arial"/>
          <w:sz w:val="22"/>
          <w:szCs w:val="22"/>
        </w:rPr>
        <w:t>A  bajnokságból sem feljutó, sem kieső nincs</w:t>
      </w:r>
    </w:p>
    <w:p w:rsidR="00E6494C" w:rsidRPr="002B0F23" w:rsidRDefault="00E6494C" w:rsidP="002B0F23">
      <w:pPr>
        <w:pStyle w:val="Cmsor4"/>
        <w:numPr>
          <w:ilvl w:val="3"/>
          <w:numId w:val="1"/>
        </w:numPr>
        <w:spacing w:before="360" w:line="276" w:lineRule="auto"/>
        <w:ind w:hanging="144"/>
        <w:jc w:val="both"/>
        <w:rPr>
          <w:rFonts w:cs="Arial"/>
          <w:sz w:val="22"/>
          <w:szCs w:val="22"/>
        </w:rPr>
      </w:pPr>
      <w:bookmarkStart w:id="41" w:name="_Toc448835103"/>
      <w:r w:rsidRPr="002B0F23">
        <w:rPr>
          <w:rFonts w:cs="Arial"/>
          <w:sz w:val="22"/>
          <w:szCs w:val="22"/>
        </w:rPr>
        <w:t xml:space="preserve">A </w:t>
      </w:r>
      <w:r w:rsidR="00700C18" w:rsidRPr="002B0F23">
        <w:rPr>
          <w:rFonts w:cs="Arial"/>
          <w:sz w:val="22"/>
          <w:szCs w:val="22"/>
        </w:rPr>
        <w:t>bajnokság</w:t>
      </w:r>
      <w:r w:rsidRPr="002B0F23">
        <w:rPr>
          <w:rFonts w:cs="Arial"/>
          <w:sz w:val="22"/>
          <w:szCs w:val="22"/>
        </w:rPr>
        <w:t xml:space="preserve"> díjazása</w:t>
      </w:r>
      <w:bookmarkEnd w:id="39"/>
      <w:bookmarkEnd w:id="40"/>
      <w:bookmarkEnd w:id="41"/>
    </w:p>
    <w:p w:rsidR="00E6494C" w:rsidRPr="002B0F23" w:rsidRDefault="00E6494C" w:rsidP="002B0F23">
      <w:pPr>
        <w:pStyle w:val="Cmsor5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A helyezést elérő sportszervezetek díjazása:</w:t>
      </w:r>
    </w:p>
    <w:p w:rsidR="00E6494C" w:rsidRPr="002B0F23" w:rsidRDefault="00E6494C" w:rsidP="002B0F23">
      <w:pPr>
        <w:pStyle w:val="Cmsor6"/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A</w:t>
      </w:r>
      <w:r w:rsidR="00700C18" w:rsidRPr="002B0F23">
        <w:rPr>
          <w:sz w:val="22"/>
          <w:szCs w:val="22"/>
        </w:rPr>
        <w:t>z első,</w:t>
      </w:r>
      <w:r w:rsidRPr="002B0F23">
        <w:rPr>
          <w:sz w:val="22"/>
          <w:szCs w:val="22"/>
        </w:rPr>
        <w:t xml:space="preserve"> második és harmadik helyezettek serleget és oklevelet kapnak, továbbá érmeket az alábbiak szerint:</w:t>
      </w:r>
    </w:p>
    <w:tbl>
      <w:tblPr>
        <w:tblW w:w="0" w:type="auto"/>
        <w:tblInd w:w="2443" w:type="dxa"/>
        <w:tblLook w:val="01E0" w:firstRow="1" w:lastRow="1" w:firstColumn="1" w:lastColumn="1" w:noHBand="0" w:noVBand="0"/>
      </w:tblPr>
      <w:tblGrid>
        <w:gridCol w:w="2552"/>
        <w:gridCol w:w="3225"/>
      </w:tblGrid>
      <w:tr w:rsidR="00E6494C" w:rsidRPr="002B0F23" w:rsidTr="00E6494C">
        <w:tc>
          <w:tcPr>
            <w:tcW w:w="2552" w:type="dxa"/>
          </w:tcPr>
          <w:p w:rsidR="00E6494C" w:rsidRPr="002B0F23" w:rsidRDefault="00E6494C" w:rsidP="002B0F23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2B0F23">
              <w:rPr>
                <w:rFonts w:cs="Arial"/>
                <w:sz w:val="22"/>
                <w:szCs w:val="22"/>
              </w:rPr>
              <w:t>1. helyezett</w:t>
            </w:r>
          </w:p>
        </w:tc>
        <w:tc>
          <w:tcPr>
            <w:tcW w:w="3225" w:type="dxa"/>
          </w:tcPr>
          <w:p w:rsidR="00E6494C" w:rsidRPr="002B0F23" w:rsidRDefault="00700C18" w:rsidP="002B0F23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2B0F23">
              <w:rPr>
                <w:rFonts w:cs="Arial"/>
                <w:sz w:val="22"/>
                <w:szCs w:val="22"/>
              </w:rPr>
              <w:t>25</w:t>
            </w:r>
            <w:r w:rsidR="00E6494C" w:rsidRPr="002B0F23">
              <w:rPr>
                <w:rFonts w:cs="Arial"/>
                <w:sz w:val="22"/>
                <w:szCs w:val="22"/>
              </w:rPr>
              <w:t xml:space="preserve"> db aranyozott érem</w:t>
            </w:r>
          </w:p>
        </w:tc>
      </w:tr>
      <w:tr w:rsidR="00E6494C" w:rsidRPr="002B0F23" w:rsidTr="00E6494C">
        <w:tc>
          <w:tcPr>
            <w:tcW w:w="2552" w:type="dxa"/>
          </w:tcPr>
          <w:p w:rsidR="00E6494C" w:rsidRPr="002B0F23" w:rsidRDefault="00E6494C" w:rsidP="002B0F23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2B0F23">
              <w:rPr>
                <w:rFonts w:cs="Arial"/>
                <w:sz w:val="22"/>
                <w:szCs w:val="22"/>
              </w:rPr>
              <w:t>2. helyezett</w:t>
            </w:r>
          </w:p>
        </w:tc>
        <w:tc>
          <w:tcPr>
            <w:tcW w:w="3225" w:type="dxa"/>
          </w:tcPr>
          <w:p w:rsidR="00E6494C" w:rsidRPr="002B0F23" w:rsidRDefault="00700C18" w:rsidP="002B0F23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2B0F23">
              <w:rPr>
                <w:rFonts w:cs="Arial"/>
                <w:sz w:val="22"/>
                <w:szCs w:val="22"/>
              </w:rPr>
              <w:t>25</w:t>
            </w:r>
            <w:r w:rsidR="00E6494C" w:rsidRPr="002B0F23">
              <w:rPr>
                <w:rFonts w:cs="Arial"/>
                <w:sz w:val="22"/>
                <w:szCs w:val="22"/>
              </w:rPr>
              <w:t xml:space="preserve"> db ezüstözött érem</w:t>
            </w:r>
          </w:p>
        </w:tc>
      </w:tr>
      <w:tr w:rsidR="00E6494C" w:rsidRPr="002B0F23" w:rsidTr="00E6494C">
        <w:tc>
          <w:tcPr>
            <w:tcW w:w="2552" w:type="dxa"/>
          </w:tcPr>
          <w:p w:rsidR="00E6494C" w:rsidRPr="002B0F23" w:rsidRDefault="00E6494C" w:rsidP="002B0F23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2B0F23">
              <w:rPr>
                <w:rFonts w:cs="Arial"/>
                <w:sz w:val="22"/>
                <w:szCs w:val="22"/>
              </w:rPr>
              <w:t>3. helyezett</w:t>
            </w:r>
          </w:p>
        </w:tc>
        <w:tc>
          <w:tcPr>
            <w:tcW w:w="3225" w:type="dxa"/>
          </w:tcPr>
          <w:p w:rsidR="00E6494C" w:rsidRPr="002B0F23" w:rsidRDefault="00700C18" w:rsidP="002B0F23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2B0F23">
              <w:rPr>
                <w:rFonts w:cs="Arial"/>
                <w:sz w:val="22"/>
                <w:szCs w:val="22"/>
              </w:rPr>
              <w:t>25</w:t>
            </w:r>
            <w:r w:rsidR="00E6494C" w:rsidRPr="002B0F23">
              <w:rPr>
                <w:rFonts w:cs="Arial"/>
                <w:sz w:val="22"/>
                <w:szCs w:val="22"/>
              </w:rPr>
              <w:t xml:space="preserve"> db bronzérem</w:t>
            </w:r>
          </w:p>
        </w:tc>
      </w:tr>
    </w:tbl>
    <w:p w:rsidR="00E6494C" w:rsidRPr="002B0F23" w:rsidRDefault="00E6494C" w:rsidP="002B0F23">
      <w:pPr>
        <w:pStyle w:val="Cmsor4"/>
        <w:numPr>
          <w:ilvl w:val="3"/>
          <w:numId w:val="1"/>
        </w:numPr>
        <w:spacing w:before="360" w:line="276" w:lineRule="auto"/>
        <w:ind w:hanging="144"/>
        <w:jc w:val="both"/>
        <w:rPr>
          <w:rFonts w:cs="Arial"/>
          <w:sz w:val="22"/>
          <w:szCs w:val="22"/>
        </w:rPr>
      </w:pPr>
      <w:bookmarkStart w:id="42" w:name="_Toc135544209"/>
      <w:bookmarkStart w:id="43" w:name="_Toc288142224"/>
      <w:bookmarkStart w:id="44" w:name="_Toc448835104"/>
      <w:r w:rsidRPr="002B0F23">
        <w:rPr>
          <w:rFonts w:cs="Arial"/>
          <w:sz w:val="22"/>
          <w:szCs w:val="22"/>
        </w:rPr>
        <w:t xml:space="preserve">A </w:t>
      </w:r>
      <w:r w:rsidR="00700C18" w:rsidRPr="002B0F23">
        <w:rPr>
          <w:rFonts w:cs="Arial"/>
          <w:sz w:val="22"/>
          <w:szCs w:val="22"/>
        </w:rPr>
        <w:t>bajnokság</w:t>
      </w:r>
      <w:r w:rsidRPr="002B0F23">
        <w:rPr>
          <w:rFonts w:cs="Arial"/>
          <w:sz w:val="22"/>
          <w:szCs w:val="22"/>
        </w:rPr>
        <w:t xml:space="preserve"> Fair Play versenye</w:t>
      </w:r>
      <w:bookmarkEnd w:id="42"/>
      <w:bookmarkEnd w:id="43"/>
      <w:bookmarkEnd w:id="44"/>
    </w:p>
    <w:p w:rsidR="009E5491" w:rsidRPr="002B0F23" w:rsidRDefault="009E5491" w:rsidP="002B0F23">
      <w:pPr>
        <w:spacing w:line="276" w:lineRule="auto"/>
        <w:rPr>
          <w:rFonts w:cs="Arial"/>
          <w:sz w:val="22"/>
          <w:szCs w:val="22"/>
        </w:rPr>
      </w:pPr>
      <w:bookmarkStart w:id="45" w:name="_Toc135544210"/>
      <w:bookmarkStart w:id="46" w:name="_Toc288142225"/>
      <w:r w:rsidRPr="002B0F23">
        <w:rPr>
          <w:rFonts w:cs="Arial"/>
          <w:sz w:val="22"/>
          <w:szCs w:val="22"/>
        </w:rPr>
        <w:t xml:space="preserve">A bajnokságban történt Fair- Play </w:t>
      </w:r>
      <w:r w:rsidR="001C4C98" w:rsidRPr="002B0F23">
        <w:rPr>
          <w:rFonts w:cs="Arial"/>
          <w:sz w:val="22"/>
          <w:szCs w:val="22"/>
        </w:rPr>
        <w:t>eseményt a</w:t>
      </w:r>
      <w:r w:rsidRPr="002B0F23">
        <w:rPr>
          <w:rFonts w:cs="Arial"/>
          <w:sz w:val="22"/>
          <w:szCs w:val="22"/>
        </w:rPr>
        <w:t xml:space="preserve"> Versenybizottság Fair- Play serleggel jutalmazhatja.</w:t>
      </w:r>
    </w:p>
    <w:p w:rsidR="00E6494C" w:rsidRPr="002B0F23" w:rsidRDefault="00E6494C" w:rsidP="002B0F23">
      <w:pPr>
        <w:pStyle w:val="Cmsor4"/>
        <w:numPr>
          <w:ilvl w:val="3"/>
          <w:numId w:val="1"/>
        </w:numPr>
        <w:spacing w:before="360" w:line="276" w:lineRule="auto"/>
        <w:ind w:hanging="144"/>
        <w:jc w:val="both"/>
        <w:rPr>
          <w:rFonts w:cs="Arial"/>
          <w:sz w:val="22"/>
          <w:szCs w:val="22"/>
        </w:rPr>
      </w:pPr>
      <w:bookmarkStart w:id="47" w:name="_Toc448835105"/>
      <w:r w:rsidRPr="002B0F23">
        <w:rPr>
          <w:rFonts w:cs="Arial"/>
          <w:sz w:val="22"/>
          <w:szCs w:val="22"/>
        </w:rPr>
        <w:t xml:space="preserve">A </w:t>
      </w:r>
      <w:r w:rsidR="00700C18" w:rsidRPr="002B0F23">
        <w:rPr>
          <w:rFonts w:cs="Arial"/>
          <w:sz w:val="22"/>
          <w:szCs w:val="22"/>
        </w:rPr>
        <w:t>bajnokság</w:t>
      </w:r>
      <w:r w:rsidRPr="002B0F23">
        <w:rPr>
          <w:rFonts w:cs="Arial"/>
          <w:sz w:val="22"/>
          <w:szCs w:val="22"/>
        </w:rPr>
        <w:t xml:space="preserve"> költségei</w:t>
      </w:r>
      <w:bookmarkEnd w:id="45"/>
      <w:bookmarkEnd w:id="46"/>
      <w:bookmarkEnd w:id="47"/>
    </w:p>
    <w:p w:rsidR="004332E9" w:rsidRPr="002B0F23" w:rsidRDefault="004332E9" w:rsidP="002B0F23">
      <w:pPr>
        <w:pStyle w:val="Cmsor5"/>
        <w:numPr>
          <w:ilvl w:val="4"/>
          <w:numId w:val="1"/>
        </w:numPr>
        <w:tabs>
          <w:tab w:val="clear" w:pos="15"/>
          <w:tab w:val="num" w:pos="441"/>
        </w:tabs>
        <w:spacing w:line="276" w:lineRule="auto"/>
        <w:ind w:left="1276"/>
        <w:rPr>
          <w:sz w:val="22"/>
          <w:szCs w:val="22"/>
        </w:rPr>
      </w:pPr>
      <w:r w:rsidRPr="002B0F23">
        <w:rPr>
          <w:sz w:val="22"/>
          <w:szCs w:val="22"/>
        </w:rPr>
        <w:t xml:space="preserve">Az egyes mérkőzések rendezési költségeit a pályaválasztó sportszervezetek fizetik. A vendég sportszervezeteket részvételük kiadásai (utazás, étkezés, szállás, stb.), valamint a csapatukat elkísérő szurkolók mellett közreműködő saját biztonsági </w:t>
      </w:r>
      <w:proofErr w:type="spellStart"/>
      <w:r w:rsidRPr="002B0F23">
        <w:rPr>
          <w:sz w:val="22"/>
          <w:szCs w:val="22"/>
        </w:rPr>
        <w:t>szolgálalatot</w:t>
      </w:r>
      <w:proofErr w:type="spellEnd"/>
      <w:r w:rsidRPr="002B0F23">
        <w:rPr>
          <w:sz w:val="22"/>
          <w:szCs w:val="22"/>
        </w:rPr>
        <w:t xml:space="preserve"> ellátók költségei terhelik.</w:t>
      </w:r>
    </w:p>
    <w:p w:rsidR="004332E9" w:rsidRPr="002B0F23" w:rsidRDefault="004332E9" w:rsidP="002B0F23">
      <w:pPr>
        <w:pStyle w:val="Cmsor5"/>
        <w:numPr>
          <w:ilvl w:val="4"/>
          <w:numId w:val="1"/>
        </w:numPr>
        <w:tabs>
          <w:tab w:val="clear" w:pos="15"/>
          <w:tab w:val="num" w:pos="441"/>
        </w:tabs>
        <w:spacing w:line="276" w:lineRule="auto"/>
        <w:ind w:left="1276"/>
        <w:rPr>
          <w:sz w:val="22"/>
          <w:szCs w:val="22"/>
        </w:rPr>
      </w:pPr>
      <w:r w:rsidRPr="002B0F23">
        <w:rPr>
          <w:sz w:val="22"/>
          <w:szCs w:val="22"/>
        </w:rPr>
        <w:t xml:space="preserve">A bajnokság versenyeztetéssel kapcsolatos költségeit a sportszervezetek fizetik meg. A fizetés rendjét a Szabályzatokhoz kapcsolódó Díjfizetési Rend tartalmazza. Az ott meghatározott díjtételeket az MLSZ Budapesti Igazgatóság által kiadott számlák alapján kell befizetni.  </w:t>
      </w:r>
    </w:p>
    <w:p w:rsidR="004332E9" w:rsidRPr="002B0F23" w:rsidRDefault="004332E9" w:rsidP="002B0F23">
      <w:pPr>
        <w:pStyle w:val="Cmsor5"/>
        <w:numPr>
          <w:ilvl w:val="4"/>
          <w:numId w:val="1"/>
        </w:numPr>
        <w:tabs>
          <w:tab w:val="clear" w:pos="15"/>
          <w:tab w:val="num" w:pos="441"/>
        </w:tabs>
        <w:spacing w:line="276" w:lineRule="auto"/>
        <w:ind w:left="1276"/>
        <w:rPr>
          <w:sz w:val="22"/>
          <w:szCs w:val="22"/>
        </w:rPr>
      </w:pPr>
      <w:r w:rsidRPr="002B0F23">
        <w:rPr>
          <w:sz w:val="22"/>
          <w:szCs w:val="22"/>
        </w:rPr>
        <w:t xml:space="preserve"> A bajnokságban résztvevő sportszervezeteknek a versenyeztetéssel kapcsolatos költségeiket 2 részletben kell megfizetniük a hatályos Díjfizetési rendben meghatározottak szerint:</w:t>
      </w:r>
    </w:p>
    <w:p w:rsidR="00CA50AA" w:rsidRPr="00800139" w:rsidRDefault="004332E9" w:rsidP="00CA50AA">
      <w:pPr>
        <w:pStyle w:val="Cmsor7"/>
        <w:numPr>
          <w:ilvl w:val="6"/>
          <w:numId w:val="1"/>
        </w:numPr>
        <w:rPr>
          <w:sz w:val="22"/>
          <w:szCs w:val="22"/>
        </w:rPr>
      </w:pPr>
      <w:r w:rsidRPr="002B0F23">
        <w:rPr>
          <w:sz w:val="22"/>
          <w:szCs w:val="22"/>
        </w:rPr>
        <w:t>I. részlet fizetési határideje:</w:t>
      </w:r>
      <w:r w:rsidRPr="002B0F23">
        <w:rPr>
          <w:sz w:val="22"/>
          <w:szCs w:val="22"/>
        </w:rPr>
        <w:tab/>
      </w:r>
      <w:r w:rsidRPr="002B0F23">
        <w:rPr>
          <w:sz w:val="22"/>
          <w:szCs w:val="22"/>
        </w:rPr>
        <w:tab/>
      </w:r>
      <w:r w:rsidR="00CA50AA" w:rsidRPr="00800139">
        <w:rPr>
          <w:sz w:val="22"/>
          <w:szCs w:val="22"/>
        </w:rPr>
        <w:t>201</w:t>
      </w:r>
      <w:r w:rsidR="000F07F7">
        <w:rPr>
          <w:sz w:val="22"/>
          <w:szCs w:val="22"/>
        </w:rPr>
        <w:t>7</w:t>
      </w:r>
      <w:r w:rsidR="00CA50AA" w:rsidRPr="00800139">
        <w:rPr>
          <w:sz w:val="22"/>
          <w:szCs w:val="22"/>
        </w:rPr>
        <w:t>.09.15.</w:t>
      </w:r>
    </w:p>
    <w:p w:rsidR="00CA50AA" w:rsidRPr="00800139" w:rsidRDefault="00CA50AA" w:rsidP="00CA50AA">
      <w:pPr>
        <w:pStyle w:val="Cmsor7"/>
        <w:numPr>
          <w:ilvl w:val="6"/>
          <w:numId w:val="1"/>
        </w:numPr>
        <w:rPr>
          <w:sz w:val="22"/>
          <w:szCs w:val="22"/>
        </w:rPr>
      </w:pPr>
      <w:r w:rsidRPr="00800139">
        <w:rPr>
          <w:sz w:val="22"/>
          <w:szCs w:val="22"/>
        </w:rPr>
        <w:t>II. részlet fizetési határideje:</w:t>
      </w:r>
      <w:r w:rsidRPr="00800139">
        <w:rPr>
          <w:sz w:val="22"/>
          <w:szCs w:val="22"/>
        </w:rPr>
        <w:tab/>
      </w:r>
      <w:r w:rsidRPr="00800139">
        <w:rPr>
          <w:sz w:val="22"/>
          <w:szCs w:val="22"/>
        </w:rPr>
        <w:tab/>
        <w:t>201</w:t>
      </w:r>
      <w:r w:rsidR="000F07F7">
        <w:rPr>
          <w:sz w:val="22"/>
          <w:szCs w:val="22"/>
        </w:rPr>
        <w:t>8</w:t>
      </w:r>
      <w:r w:rsidRPr="00800139">
        <w:rPr>
          <w:sz w:val="22"/>
          <w:szCs w:val="22"/>
        </w:rPr>
        <w:t>.03.15.</w:t>
      </w:r>
    </w:p>
    <w:p w:rsidR="004332E9" w:rsidRPr="002B0F23" w:rsidRDefault="004332E9" w:rsidP="00CA50AA">
      <w:pPr>
        <w:pStyle w:val="Cmsor5"/>
        <w:numPr>
          <w:ilvl w:val="0"/>
          <w:numId w:val="0"/>
        </w:numPr>
        <w:spacing w:line="276" w:lineRule="auto"/>
        <w:ind w:left="567"/>
        <w:rPr>
          <w:sz w:val="22"/>
          <w:szCs w:val="22"/>
        </w:rPr>
      </w:pPr>
      <w:r w:rsidRPr="002B0F23">
        <w:rPr>
          <w:sz w:val="22"/>
          <w:szCs w:val="22"/>
        </w:rPr>
        <w:t xml:space="preserve"> A sportszervezet által fizetendő </w:t>
      </w:r>
      <w:proofErr w:type="spellStart"/>
      <w:r w:rsidRPr="002B0F23">
        <w:rPr>
          <w:sz w:val="22"/>
          <w:szCs w:val="22"/>
        </w:rPr>
        <w:t>versenyezetetési</w:t>
      </w:r>
      <w:proofErr w:type="spellEnd"/>
      <w:r w:rsidRPr="002B0F23">
        <w:rPr>
          <w:sz w:val="22"/>
          <w:szCs w:val="22"/>
        </w:rPr>
        <w:t xml:space="preserve"> költség csak a Budapesti női felnőtt nagypályás labdarúgó bajnokság </w:t>
      </w:r>
      <w:proofErr w:type="spellStart"/>
      <w:r w:rsidRPr="002B0F23">
        <w:rPr>
          <w:sz w:val="22"/>
          <w:szCs w:val="22"/>
        </w:rPr>
        <w:t>versenyezetetési</w:t>
      </w:r>
      <w:proofErr w:type="spellEnd"/>
      <w:r w:rsidRPr="002B0F23">
        <w:rPr>
          <w:sz w:val="22"/>
          <w:szCs w:val="22"/>
        </w:rPr>
        <w:t xml:space="preserve"> költségét tartalmazza! A sportszervezet által az MLSZ Budapesti Igazgatósághoz benevezett további csapatainak versenyeztetési költsége külön-külön kerül kiszámlázásra! /                                                                                                                      </w:t>
      </w:r>
    </w:p>
    <w:p w:rsidR="004332E9" w:rsidRPr="002B0F23" w:rsidRDefault="004332E9" w:rsidP="002B0F23">
      <w:pPr>
        <w:pStyle w:val="Cmsor5"/>
        <w:numPr>
          <w:ilvl w:val="4"/>
          <w:numId w:val="1"/>
        </w:numPr>
        <w:tabs>
          <w:tab w:val="clear" w:pos="15"/>
          <w:tab w:val="num" w:pos="441"/>
        </w:tabs>
        <w:spacing w:line="276" w:lineRule="auto"/>
        <w:ind w:left="1276"/>
        <w:rPr>
          <w:sz w:val="22"/>
          <w:szCs w:val="22"/>
        </w:rPr>
      </w:pPr>
      <w:r w:rsidRPr="002B0F23">
        <w:rPr>
          <w:sz w:val="22"/>
          <w:szCs w:val="22"/>
        </w:rPr>
        <w:t>A Budapesten kívül lejátszott mérkőzés játékvezetőjének a játékvezetői díjon felül utazási költséget köteles megfizetni az igazgatóság által kiállított számla alapján. (A szövetség utazási általány díjat számít fel a nem Budapesten lejátszott mérkőzések esetén régiós besorolás alapján.)</w:t>
      </w:r>
    </w:p>
    <w:p w:rsidR="00EA58C6" w:rsidRPr="00940272" w:rsidRDefault="004332E9" w:rsidP="002B0F23">
      <w:pPr>
        <w:pStyle w:val="Cmsor5"/>
        <w:numPr>
          <w:ilvl w:val="4"/>
          <w:numId w:val="1"/>
        </w:numPr>
        <w:tabs>
          <w:tab w:val="clear" w:pos="15"/>
          <w:tab w:val="num" w:pos="441"/>
        </w:tabs>
        <w:spacing w:line="276" w:lineRule="auto"/>
        <w:ind w:left="1276"/>
        <w:rPr>
          <w:sz w:val="22"/>
          <w:szCs w:val="22"/>
        </w:rPr>
      </w:pPr>
      <w:r w:rsidRPr="002B0F23">
        <w:rPr>
          <w:sz w:val="22"/>
          <w:szCs w:val="22"/>
        </w:rPr>
        <w:t>A bajnokság versenydíjait az MLSZ Budapesti Igazgatóság biztosítja.</w:t>
      </w:r>
    </w:p>
    <w:p w:rsidR="00E6494C" w:rsidRPr="002B0F23" w:rsidRDefault="00E6494C" w:rsidP="002B0F23">
      <w:pPr>
        <w:pStyle w:val="Cmsor4"/>
        <w:numPr>
          <w:ilvl w:val="3"/>
          <w:numId w:val="1"/>
        </w:numPr>
        <w:spacing w:before="360" w:line="276" w:lineRule="auto"/>
        <w:ind w:hanging="144"/>
        <w:jc w:val="both"/>
        <w:rPr>
          <w:rFonts w:cs="Arial"/>
          <w:sz w:val="22"/>
          <w:szCs w:val="22"/>
        </w:rPr>
      </w:pPr>
      <w:bookmarkStart w:id="48" w:name="_Toc135544211"/>
      <w:bookmarkStart w:id="49" w:name="_Toc288142226"/>
      <w:bookmarkStart w:id="50" w:name="_Toc448835106"/>
      <w:r w:rsidRPr="002B0F23">
        <w:rPr>
          <w:rFonts w:cs="Arial"/>
          <w:sz w:val="22"/>
          <w:szCs w:val="22"/>
        </w:rPr>
        <w:t>Játékjogosultság</w:t>
      </w:r>
      <w:bookmarkEnd w:id="48"/>
      <w:bookmarkEnd w:id="49"/>
      <w:bookmarkEnd w:id="50"/>
    </w:p>
    <w:p w:rsidR="00E6494C" w:rsidRPr="002B0F23" w:rsidRDefault="00E6494C" w:rsidP="002B0F23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  <w:u w:val="single"/>
        </w:rPr>
      </w:pPr>
      <w:r w:rsidRPr="002B0F23">
        <w:rPr>
          <w:sz w:val="22"/>
          <w:szCs w:val="22"/>
          <w:u w:val="single"/>
        </w:rPr>
        <w:t xml:space="preserve">Európai </w:t>
      </w:r>
      <w:proofErr w:type="spellStart"/>
      <w:r w:rsidRPr="002B0F23">
        <w:rPr>
          <w:sz w:val="22"/>
          <w:szCs w:val="22"/>
          <w:u w:val="single"/>
        </w:rPr>
        <w:t>Unió-beli</w:t>
      </w:r>
      <w:proofErr w:type="spellEnd"/>
      <w:r w:rsidRPr="002B0F23">
        <w:rPr>
          <w:sz w:val="22"/>
          <w:szCs w:val="22"/>
          <w:u w:val="single"/>
        </w:rPr>
        <w:t xml:space="preserve"> és azzal azonos elbírálású labdarúgók:</w:t>
      </w:r>
    </w:p>
    <w:p w:rsidR="00E6494C" w:rsidRPr="002B0F23" w:rsidRDefault="00E6494C" w:rsidP="002B0F23">
      <w:pPr>
        <w:pStyle w:val="Szvegtrzs"/>
        <w:spacing w:line="276" w:lineRule="auto"/>
        <w:ind w:left="709"/>
        <w:rPr>
          <w:rFonts w:cs="Arial"/>
          <w:sz w:val="22"/>
          <w:szCs w:val="22"/>
        </w:rPr>
      </w:pPr>
      <w:r w:rsidRPr="002B0F23">
        <w:rPr>
          <w:rFonts w:cs="Arial"/>
          <w:sz w:val="22"/>
          <w:szCs w:val="22"/>
        </w:rPr>
        <w:t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</w:t>
      </w:r>
      <w:r w:rsidR="004678A7" w:rsidRPr="002B0F23">
        <w:rPr>
          <w:rFonts w:cs="Arial"/>
          <w:sz w:val="22"/>
          <w:szCs w:val="22"/>
        </w:rPr>
        <w:t>-</w:t>
      </w:r>
      <w:r w:rsidRPr="002B0F23">
        <w:rPr>
          <w:rFonts w:cs="Arial"/>
          <w:sz w:val="22"/>
          <w:szCs w:val="22"/>
        </w:rPr>
        <w:t>mentes elbírálást biztosít a munkakörülmények tekintetében az Európai Unió egész területén. (Ezen pontban meghatározott országok listáját az MLSZ folyamatosan közzéteszi.)</w:t>
      </w:r>
    </w:p>
    <w:p w:rsidR="00E6494C" w:rsidRPr="002B0F23" w:rsidRDefault="00E6494C" w:rsidP="002B0F23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  <w:u w:val="single"/>
        </w:rPr>
      </w:pPr>
      <w:r w:rsidRPr="002B0F23">
        <w:rPr>
          <w:sz w:val="22"/>
          <w:szCs w:val="22"/>
          <w:u w:val="single"/>
        </w:rPr>
        <w:t>Egyéb országok labdarúgói:</w:t>
      </w:r>
    </w:p>
    <w:p w:rsidR="00E6494C" w:rsidRPr="002B0F23" w:rsidRDefault="00E6494C" w:rsidP="002B0F23">
      <w:pPr>
        <w:pStyle w:val="Szvegtrzsbehzssal"/>
        <w:spacing w:line="276" w:lineRule="auto"/>
        <w:ind w:left="720"/>
        <w:rPr>
          <w:rFonts w:cs="Arial"/>
          <w:sz w:val="22"/>
          <w:szCs w:val="22"/>
        </w:rPr>
      </w:pPr>
      <w:r w:rsidRPr="002B0F23">
        <w:rPr>
          <w:rFonts w:cs="Arial"/>
          <w:sz w:val="22"/>
          <w:szCs w:val="22"/>
        </w:rPr>
        <w:t>Azon országok labdarúgóiból, akik állampolgárságuk alapján kívül esnek a</w:t>
      </w:r>
      <w:r w:rsidR="00182D1C" w:rsidRPr="002B0F23">
        <w:rPr>
          <w:rFonts w:cs="Arial"/>
          <w:sz w:val="22"/>
          <w:szCs w:val="22"/>
        </w:rPr>
        <w:t>z</w:t>
      </w:r>
      <w:r w:rsidRPr="002B0F23">
        <w:rPr>
          <w:rFonts w:cs="Arial"/>
          <w:sz w:val="22"/>
          <w:szCs w:val="22"/>
        </w:rPr>
        <w:t xml:space="preserve"> </w:t>
      </w:r>
      <w:r w:rsidR="002A290F" w:rsidRPr="002B0F23">
        <w:rPr>
          <w:rFonts w:cs="Arial"/>
          <w:sz w:val="22"/>
          <w:szCs w:val="22"/>
        </w:rPr>
        <w:t>A</w:t>
      </w:r>
      <w:r w:rsidRPr="002B0F23">
        <w:rPr>
          <w:rFonts w:cs="Arial"/>
          <w:sz w:val="22"/>
          <w:szCs w:val="22"/>
        </w:rPr>
        <w:t>) pontban meghatározott országok körén („egyéb országok”), a sportszervezet, mér</w:t>
      </w:r>
      <w:r w:rsidR="002A290F" w:rsidRPr="002B0F23">
        <w:rPr>
          <w:rFonts w:cs="Arial"/>
          <w:sz w:val="22"/>
          <w:szCs w:val="22"/>
        </w:rPr>
        <w:t>kőzésenként, legfeljebb 3</w:t>
      </w:r>
      <w:r w:rsidRPr="002B0F23">
        <w:rPr>
          <w:rFonts w:cs="Arial"/>
          <w:sz w:val="22"/>
          <w:szCs w:val="22"/>
        </w:rPr>
        <w:t xml:space="preserve"> labdarúgó szerepeltethet egy időben, csapatában.</w:t>
      </w:r>
    </w:p>
    <w:p w:rsidR="00F046E5" w:rsidRPr="00BE65C4" w:rsidRDefault="00F046E5" w:rsidP="002B0F23">
      <w:pPr>
        <w:pStyle w:val="Cmsor5"/>
        <w:numPr>
          <w:ilvl w:val="4"/>
          <w:numId w:val="1"/>
        </w:numPr>
        <w:tabs>
          <w:tab w:val="num" w:pos="-127"/>
        </w:tabs>
        <w:spacing w:line="276" w:lineRule="auto"/>
        <w:ind w:left="708" w:hanging="141"/>
        <w:rPr>
          <w:sz w:val="22"/>
          <w:szCs w:val="22"/>
        </w:rPr>
      </w:pPr>
      <w:r w:rsidRPr="002B0F23">
        <w:rPr>
          <w:sz w:val="22"/>
          <w:szCs w:val="22"/>
          <w:u w:val="single"/>
        </w:rPr>
        <w:t>A bajnokságban résztvevő tartalékcsapatokra vonatkozó külön előírások:</w:t>
      </w:r>
      <w:r w:rsidR="008A2812" w:rsidRPr="002B0F23">
        <w:rPr>
          <w:sz w:val="22"/>
          <w:szCs w:val="22"/>
          <w:u w:val="single"/>
        </w:rPr>
        <w:t xml:space="preserve">                                </w:t>
      </w:r>
      <w:r w:rsidR="008A2812" w:rsidRPr="00BE65C4">
        <w:rPr>
          <w:sz w:val="22"/>
          <w:szCs w:val="22"/>
        </w:rPr>
        <w:t>Az a játékos, aki egy bajnoki – kupa hétvégén (péntek – szombat- vasárnap</w:t>
      </w:r>
      <w:r w:rsidR="008A2812" w:rsidRPr="00BE65C4">
        <w:rPr>
          <w:sz w:val="22"/>
          <w:szCs w:val="22"/>
          <w:u w:val="single"/>
        </w:rPr>
        <w:t xml:space="preserve">) </w:t>
      </w:r>
      <w:r w:rsidR="008A2812" w:rsidRPr="00BE65C4">
        <w:rPr>
          <w:sz w:val="22"/>
          <w:szCs w:val="22"/>
        </w:rPr>
        <w:t xml:space="preserve">Budapesti </w:t>
      </w:r>
      <w:r w:rsidR="007E0530" w:rsidRPr="00BE65C4">
        <w:rPr>
          <w:sz w:val="22"/>
          <w:szCs w:val="22"/>
        </w:rPr>
        <w:t>¾ pályás</w:t>
      </w:r>
      <w:r w:rsidR="008A2812" w:rsidRPr="00BE65C4">
        <w:rPr>
          <w:sz w:val="22"/>
          <w:szCs w:val="22"/>
        </w:rPr>
        <w:t xml:space="preserve"> bajnokságban résztvevő klubban, és annak Budapesti ¾ pályás vagy más megyei bajnokságban szereplő tartalék csapatában </w:t>
      </w:r>
      <w:r w:rsidR="007D25C8" w:rsidRPr="00BE65C4">
        <w:rPr>
          <w:sz w:val="22"/>
          <w:szCs w:val="22"/>
        </w:rPr>
        <w:t xml:space="preserve"> is szerepel</w:t>
      </w:r>
      <w:r w:rsidR="008A2812" w:rsidRPr="00BE65C4">
        <w:rPr>
          <w:sz w:val="22"/>
          <w:szCs w:val="22"/>
        </w:rPr>
        <w:t>, a kettő mérkőzésen összesen négy félidőt játszhat</w:t>
      </w:r>
      <w:r w:rsidR="007D25C8" w:rsidRPr="00BE65C4">
        <w:rPr>
          <w:sz w:val="22"/>
          <w:szCs w:val="22"/>
        </w:rPr>
        <w:t>.</w:t>
      </w:r>
    </w:p>
    <w:p w:rsidR="00BC3C7C" w:rsidRPr="002B0F23" w:rsidRDefault="00B41C7A" w:rsidP="002B0F23">
      <w:pPr>
        <w:pStyle w:val="Cmsor5"/>
        <w:numPr>
          <w:ilvl w:val="4"/>
          <w:numId w:val="1"/>
        </w:numPr>
        <w:tabs>
          <w:tab w:val="num" w:pos="-127"/>
        </w:tabs>
        <w:spacing w:line="276" w:lineRule="auto"/>
        <w:ind w:left="708" w:hanging="141"/>
        <w:rPr>
          <w:sz w:val="22"/>
          <w:szCs w:val="22"/>
          <w:u w:val="single"/>
        </w:rPr>
      </w:pPr>
      <w:r w:rsidRPr="002B0F23">
        <w:rPr>
          <w:sz w:val="22"/>
          <w:szCs w:val="22"/>
          <w:u w:val="single"/>
        </w:rPr>
        <w:t xml:space="preserve">Az NB‍ </w:t>
      </w:r>
      <w:proofErr w:type="spellStart"/>
      <w:r w:rsidRPr="002B0F23">
        <w:rPr>
          <w:sz w:val="22"/>
          <w:szCs w:val="22"/>
          <w:u w:val="single"/>
        </w:rPr>
        <w:t>-</w:t>
      </w:r>
      <w:r w:rsidR="00BC3C7C" w:rsidRPr="002B0F23">
        <w:rPr>
          <w:sz w:val="22"/>
          <w:szCs w:val="22"/>
          <w:u w:val="single"/>
        </w:rPr>
        <w:t>s</w:t>
      </w:r>
      <w:proofErr w:type="spellEnd"/>
      <w:r w:rsidR="00BC3C7C" w:rsidRPr="002B0F23">
        <w:rPr>
          <w:sz w:val="22"/>
          <w:szCs w:val="22"/>
          <w:u w:val="single"/>
        </w:rPr>
        <w:t xml:space="preserve"> sportszervezetek tartalékcsapataira vonatkozó külön előírások:</w:t>
      </w:r>
    </w:p>
    <w:p w:rsidR="00E6494C" w:rsidRPr="00BE65C4" w:rsidRDefault="00B41C7A" w:rsidP="00BE65C4">
      <w:pPr>
        <w:spacing w:line="276" w:lineRule="auto"/>
        <w:ind w:left="708"/>
        <w:jc w:val="left"/>
        <w:rPr>
          <w:rFonts w:cs="Arial"/>
          <w:sz w:val="22"/>
          <w:szCs w:val="22"/>
        </w:rPr>
      </w:pPr>
      <w:r w:rsidRPr="00BE65C4">
        <w:rPr>
          <w:rFonts w:cs="Arial"/>
          <w:sz w:val="22"/>
          <w:szCs w:val="22"/>
        </w:rPr>
        <w:t xml:space="preserve">Az  az </w:t>
      </w:r>
      <w:proofErr w:type="spellStart"/>
      <w:r w:rsidRPr="00BE65C4">
        <w:rPr>
          <w:rFonts w:cs="Arial"/>
          <w:sz w:val="22"/>
          <w:szCs w:val="22"/>
        </w:rPr>
        <w:t>NB-s</w:t>
      </w:r>
      <w:proofErr w:type="spellEnd"/>
      <w:r w:rsidRPr="00BE65C4">
        <w:rPr>
          <w:rFonts w:cs="Arial"/>
          <w:sz w:val="22"/>
          <w:szCs w:val="22"/>
        </w:rPr>
        <w:t xml:space="preserve"> utánpótláskorú  játékos, aki egy bajnoki – kupa hétvégén ( péntek- szombat- vasárnap) </w:t>
      </w:r>
      <w:proofErr w:type="spellStart"/>
      <w:r w:rsidRPr="00BE65C4">
        <w:rPr>
          <w:rFonts w:cs="Arial"/>
          <w:sz w:val="22"/>
          <w:szCs w:val="22"/>
        </w:rPr>
        <w:t>NB-s</w:t>
      </w:r>
      <w:proofErr w:type="spellEnd"/>
      <w:r w:rsidRPr="00BE65C4">
        <w:rPr>
          <w:rFonts w:cs="Arial"/>
          <w:sz w:val="22"/>
          <w:szCs w:val="22"/>
        </w:rPr>
        <w:t xml:space="preserve"> és Budapesti </w:t>
      </w:r>
      <w:r w:rsidR="007E0530" w:rsidRPr="00BE65C4">
        <w:rPr>
          <w:rFonts w:cs="Arial"/>
          <w:sz w:val="22"/>
          <w:szCs w:val="22"/>
        </w:rPr>
        <w:t xml:space="preserve">¾ </w:t>
      </w:r>
      <w:proofErr w:type="spellStart"/>
      <w:r w:rsidR="007E0530" w:rsidRPr="00BE65C4">
        <w:rPr>
          <w:rFonts w:cs="Arial"/>
          <w:sz w:val="22"/>
          <w:szCs w:val="22"/>
        </w:rPr>
        <w:t>páylás</w:t>
      </w:r>
      <w:proofErr w:type="spellEnd"/>
      <w:r w:rsidRPr="00BE65C4">
        <w:rPr>
          <w:rFonts w:cs="Arial"/>
          <w:sz w:val="22"/>
          <w:szCs w:val="22"/>
        </w:rPr>
        <w:t xml:space="preserve"> mérkőzésen vegyesen vesz részt, kettő mérkőzésen </w:t>
      </w:r>
      <w:bookmarkStart w:id="51" w:name="_Toc443636455"/>
      <w:r w:rsidRPr="00BE65C4">
        <w:rPr>
          <w:rFonts w:cs="Arial"/>
          <w:sz w:val="22"/>
          <w:szCs w:val="22"/>
        </w:rPr>
        <w:t>összesen négy félidőt játszhat</w:t>
      </w:r>
      <w:bookmarkEnd w:id="51"/>
    </w:p>
    <w:p w:rsidR="00E6494C" w:rsidRPr="002B0F23" w:rsidRDefault="00E6494C" w:rsidP="002B0F23">
      <w:pPr>
        <w:pStyle w:val="Cmsor4"/>
        <w:numPr>
          <w:ilvl w:val="3"/>
          <w:numId w:val="1"/>
        </w:numPr>
        <w:spacing w:before="360" w:line="276" w:lineRule="auto"/>
        <w:ind w:hanging="144"/>
        <w:jc w:val="both"/>
        <w:rPr>
          <w:rFonts w:cs="Arial"/>
          <w:sz w:val="22"/>
          <w:szCs w:val="22"/>
        </w:rPr>
      </w:pPr>
      <w:bookmarkStart w:id="52" w:name="_Toc135544213"/>
      <w:bookmarkStart w:id="53" w:name="_Toc288142228"/>
      <w:bookmarkStart w:id="54" w:name="_Toc448835107"/>
      <w:r w:rsidRPr="002B0F23">
        <w:rPr>
          <w:rFonts w:cs="Arial"/>
          <w:sz w:val="22"/>
          <w:szCs w:val="22"/>
        </w:rPr>
        <w:t>A labdarúgók felszerelése</w:t>
      </w:r>
      <w:bookmarkEnd w:id="52"/>
      <w:bookmarkEnd w:id="53"/>
      <w:bookmarkEnd w:id="54"/>
    </w:p>
    <w:p w:rsidR="002638D0" w:rsidRPr="002B0F23" w:rsidRDefault="00E6494C" w:rsidP="002B0F23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 xml:space="preserve">A labdarúgók a </w:t>
      </w:r>
      <w:r w:rsidR="002A290F" w:rsidRPr="002B0F23">
        <w:rPr>
          <w:sz w:val="22"/>
          <w:szCs w:val="22"/>
        </w:rPr>
        <w:t>b</w:t>
      </w:r>
      <w:r w:rsidRPr="002B0F23">
        <w:rPr>
          <w:sz w:val="22"/>
          <w:szCs w:val="22"/>
        </w:rPr>
        <w:t xml:space="preserve">ajnokság során mezszámot viselnek, mely 1-99-ig egész szám lehet. A szám hossza a mez hátulján legalább </w:t>
      </w:r>
      <w:smartTag w:uri="urn:schemas-microsoft-com:office:smarttags" w:element="metricconverter">
        <w:smartTagPr>
          <w:attr w:name="ProductID" w:val="25 cm"/>
        </w:smartTagPr>
        <w:r w:rsidRPr="002B0F23">
          <w:rPr>
            <w:sz w:val="22"/>
            <w:szCs w:val="22"/>
          </w:rPr>
          <w:t>25 cm</w:t>
        </w:r>
      </w:smartTag>
      <w:r w:rsidRPr="002B0F23">
        <w:rPr>
          <w:sz w:val="22"/>
          <w:szCs w:val="22"/>
        </w:rPr>
        <w:t xml:space="preserve">. </w:t>
      </w:r>
    </w:p>
    <w:p w:rsidR="006B1084" w:rsidRPr="002B0F23" w:rsidRDefault="002A290F" w:rsidP="002B0F23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Minden hivatalos mérkőzésen a labdarúgóknak a sípcsontvédő használata KÖTELEZŐ!</w:t>
      </w:r>
    </w:p>
    <w:p w:rsidR="00940272" w:rsidRPr="00DC3AC9" w:rsidRDefault="00940272" w:rsidP="00940272">
      <w:pPr>
        <w:pStyle w:val="Cmsor5"/>
        <w:rPr>
          <w:color w:val="000000" w:themeColor="text1"/>
        </w:rPr>
      </w:pPr>
      <w:r w:rsidRPr="00DC3AC9">
        <w:rPr>
          <w:color w:val="000000" w:themeColor="text1"/>
        </w:rPr>
        <w:t>A játékosok csak hivatalos átmérőjű stoplit használhatnak!</w:t>
      </w:r>
    </w:p>
    <w:p w:rsidR="00812A4C" w:rsidRPr="002B0F23" w:rsidRDefault="002A290F" w:rsidP="002B0F23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</w:rPr>
      </w:pPr>
      <w:r w:rsidRPr="002B0F23">
        <w:rPr>
          <w:sz w:val="22"/>
          <w:szCs w:val="22"/>
        </w:rPr>
        <w:t>Amennyiben a mérkőzés játékvezetője úgy ítéli meg, hogy a két csapat felszerelésének színösszeállítása zavaró, akkor a pályaválasztó csapat köteles más színű sportfelszerelésben játszani.</w:t>
      </w:r>
    </w:p>
    <w:p w:rsidR="00E6494C" w:rsidRPr="002B0F23" w:rsidRDefault="00423FB3" w:rsidP="002B0F23">
      <w:pPr>
        <w:pStyle w:val="Cmsor4"/>
        <w:numPr>
          <w:ilvl w:val="3"/>
          <w:numId w:val="1"/>
        </w:numPr>
        <w:spacing w:before="360" w:line="276" w:lineRule="auto"/>
        <w:ind w:hanging="144"/>
        <w:jc w:val="both"/>
        <w:rPr>
          <w:rFonts w:cs="Arial"/>
          <w:sz w:val="22"/>
          <w:szCs w:val="22"/>
        </w:rPr>
      </w:pPr>
      <w:bookmarkStart w:id="55" w:name="_Toc448835108"/>
      <w:r w:rsidRPr="002B0F23">
        <w:rPr>
          <w:rFonts w:cs="Arial"/>
          <w:sz w:val="22"/>
          <w:szCs w:val="22"/>
        </w:rPr>
        <w:t>Létesítmény és játéktér</w:t>
      </w:r>
      <w:bookmarkEnd w:id="55"/>
    </w:p>
    <w:p w:rsidR="00151FB6" w:rsidRPr="002B0F23" w:rsidRDefault="00151FB6" w:rsidP="002B0F23">
      <w:pPr>
        <w:pStyle w:val="Cmsor4"/>
        <w:numPr>
          <w:ilvl w:val="0"/>
          <w:numId w:val="0"/>
        </w:numPr>
        <w:spacing w:line="276" w:lineRule="auto"/>
        <w:ind w:left="144" w:firstLine="144"/>
        <w:rPr>
          <w:rFonts w:cs="Arial"/>
          <w:b w:val="0"/>
          <w:bCs w:val="0"/>
          <w:kern w:val="0"/>
          <w:sz w:val="22"/>
          <w:szCs w:val="22"/>
        </w:rPr>
      </w:pPr>
      <w:bookmarkStart w:id="56" w:name="_Toc448834964"/>
      <w:bookmarkStart w:id="57" w:name="_Toc448835109"/>
      <w:r w:rsidRPr="002B0F23">
        <w:rPr>
          <w:rFonts w:cs="Arial"/>
          <w:b w:val="0"/>
          <w:bCs w:val="0"/>
          <w:kern w:val="0"/>
          <w:sz w:val="22"/>
          <w:szCs w:val="22"/>
        </w:rPr>
        <w:t>A)</w:t>
      </w:r>
      <w:r w:rsidRPr="002B0F23">
        <w:rPr>
          <w:rFonts w:cs="Arial"/>
          <w:b w:val="0"/>
          <w:bCs w:val="0"/>
          <w:kern w:val="0"/>
          <w:sz w:val="22"/>
          <w:szCs w:val="22"/>
        </w:rPr>
        <w:tab/>
      </w:r>
      <w:proofErr w:type="spellStart"/>
      <w:r w:rsidRPr="002B0F23">
        <w:rPr>
          <w:rFonts w:cs="Arial"/>
          <w:b w:val="0"/>
          <w:bCs w:val="0"/>
          <w:kern w:val="0"/>
          <w:sz w:val="22"/>
          <w:szCs w:val="22"/>
        </w:rPr>
        <w:t>A</w:t>
      </w:r>
      <w:proofErr w:type="spellEnd"/>
      <w:r w:rsidRPr="002B0F23">
        <w:rPr>
          <w:rFonts w:cs="Arial"/>
          <w:b w:val="0"/>
          <w:bCs w:val="0"/>
          <w:kern w:val="0"/>
          <w:sz w:val="22"/>
          <w:szCs w:val="22"/>
        </w:rPr>
        <w:t xml:space="preserve"> bajnoki mérkőzéseket a bajnoki év teljes időtartama alatt az MLSZ Infrastruktúra Szabályzatának megfelelő legalább </w:t>
      </w:r>
      <w:r w:rsidR="00AA4B32">
        <w:rPr>
          <w:rFonts w:cs="Arial"/>
          <w:b w:val="0"/>
          <w:bCs w:val="0"/>
          <w:kern w:val="0"/>
          <w:sz w:val="22"/>
          <w:szCs w:val="22"/>
        </w:rPr>
        <w:t>„H” jelű</w:t>
      </w:r>
      <w:r w:rsidRPr="002B0F23">
        <w:rPr>
          <w:rFonts w:cs="Arial"/>
          <w:b w:val="0"/>
          <w:bCs w:val="0"/>
          <w:kern w:val="0"/>
          <w:sz w:val="22"/>
          <w:szCs w:val="22"/>
        </w:rPr>
        <w:t xml:space="preserve"> stadionokban (pályán) kell lebonyolítani, amely stadionoknak (pályáknak) az MLSZ hitelesítésével kell rendelkezniük.</w:t>
      </w:r>
      <w:bookmarkEnd w:id="56"/>
      <w:bookmarkEnd w:id="57"/>
    </w:p>
    <w:p w:rsidR="00151FB6" w:rsidRPr="002B0F23" w:rsidRDefault="00151FB6" w:rsidP="002B0F23">
      <w:pPr>
        <w:pStyle w:val="Cmsor4"/>
        <w:numPr>
          <w:ilvl w:val="0"/>
          <w:numId w:val="0"/>
        </w:numPr>
        <w:spacing w:line="276" w:lineRule="auto"/>
        <w:ind w:left="144" w:firstLine="144"/>
        <w:rPr>
          <w:rFonts w:cs="Arial"/>
          <w:b w:val="0"/>
          <w:bCs w:val="0"/>
          <w:kern w:val="0"/>
          <w:sz w:val="22"/>
          <w:szCs w:val="22"/>
        </w:rPr>
      </w:pPr>
      <w:bookmarkStart w:id="58" w:name="_Toc448834965"/>
      <w:bookmarkStart w:id="59" w:name="_Toc448835110"/>
      <w:r w:rsidRPr="002B0F23">
        <w:rPr>
          <w:rFonts w:cs="Arial"/>
          <w:b w:val="0"/>
          <w:bCs w:val="0"/>
          <w:kern w:val="0"/>
          <w:sz w:val="22"/>
          <w:szCs w:val="22"/>
        </w:rPr>
        <w:t>B)</w:t>
      </w:r>
      <w:r w:rsidRPr="002B0F23">
        <w:rPr>
          <w:rFonts w:cs="Arial"/>
          <w:b w:val="0"/>
          <w:bCs w:val="0"/>
          <w:kern w:val="0"/>
          <w:sz w:val="22"/>
          <w:szCs w:val="22"/>
        </w:rPr>
        <w:tab/>
        <w:t xml:space="preserve"> A bajnokságban mindenkor az MLSZ Budapesti Igazgatóság, illetve a pályaválasztó sportegyesület által a nevezési lapon bejelentett, bajnoki mérkőzésre alkalmas pályán kell játszani. A Budapesti női nagypályás bajnoki mérkőzések csak füves, vagy műfüves pályán rendezhetők (az időjárási körülmények miatt az ellenfél hozzájárulásával lehet egyéb talajú pályán is mérkőzést rendezni). A pálya tulajdonos dönt a játéktér állapotáról.</w:t>
      </w:r>
      <w:bookmarkEnd w:id="58"/>
      <w:bookmarkEnd w:id="59"/>
      <w:r w:rsidRPr="002B0F23">
        <w:rPr>
          <w:rFonts w:cs="Arial"/>
          <w:b w:val="0"/>
          <w:bCs w:val="0"/>
          <w:kern w:val="0"/>
          <w:sz w:val="22"/>
          <w:szCs w:val="22"/>
        </w:rPr>
        <w:t xml:space="preserve">                                                                                         </w:t>
      </w:r>
    </w:p>
    <w:p w:rsidR="00E3609D" w:rsidRDefault="00151FB6" w:rsidP="002B0F23">
      <w:pPr>
        <w:pStyle w:val="Cmsor4"/>
        <w:numPr>
          <w:ilvl w:val="0"/>
          <w:numId w:val="0"/>
        </w:numPr>
        <w:spacing w:line="276" w:lineRule="auto"/>
        <w:ind w:left="144" w:firstLine="144"/>
        <w:rPr>
          <w:rFonts w:cs="Arial"/>
          <w:b w:val="0"/>
          <w:bCs w:val="0"/>
          <w:kern w:val="0"/>
          <w:sz w:val="22"/>
          <w:szCs w:val="22"/>
        </w:rPr>
      </w:pPr>
      <w:bookmarkStart w:id="60" w:name="_Toc448834966"/>
      <w:bookmarkStart w:id="61" w:name="_Toc448835111"/>
      <w:r w:rsidRPr="002B0F23">
        <w:rPr>
          <w:rFonts w:cs="Arial"/>
          <w:b w:val="0"/>
          <w:bCs w:val="0"/>
          <w:kern w:val="0"/>
          <w:sz w:val="22"/>
          <w:szCs w:val="22"/>
        </w:rPr>
        <w:t>C)</w:t>
      </w:r>
      <w:r w:rsidRPr="002B0F23">
        <w:rPr>
          <w:rFonts w:cs="Arial"/>
          <w:b w:val="0"/>
          <w:bCs w:val="0"/>
          <w:kern w:val="0"/>
          <w:sz w:val="22"/>
          <w:szCs w:val="22"/>
        </w:rPr>
        <w:tab/>
        <w:t xml:space="preserve">Amennyiben a tulajdonos a mérkőzésre kijelölt pályán a mérkőzés lejátszását nem engedélyezi, noha a játékvezető azt játékra alkalmasnak minősíti és másik alkalmas pályát helyette nem tud biztosítani az új időpontban és helyszínben 8 napon belül írásban (közös </w:t>
      </w:r>
      <w:proofErr w:type="spellStart"/>
      <w:r w:rsidRPr="002B0F23">
        <w:rPr>
          <w:rFonts w:cs="Arial"/>
          <w:b w:val="0"/>
          <w:bCs w:val="0"/>
          <w:kern w:val="0"/>
          <w:sz w:val="22"/>
          <w:szCs w:val="22"/>
        </w:rPr>
        <w:t>megeggyezéssel</w:t>
      </w:r>
      <w:proofErr w:type="spellEnd"/>
      <w:r w:rsidRPr="002B0F23">
        <w:rPr>
          <w:rFonts w:cs="Arial"/>
          <w:b w:val="0"/>
          <w:bCs w:val="0"/>
          <w:kern w:val="0"/>
          <w:sz w:val="22"/>
          <w:szCs w:val="22"/>
        </w:rPr>
        <w:t xml:space="preserve">) kell tájékoztatni a versenybizottságot. Az új időpontban a mérkőzés csak akkor maradhat el a pálya alkalmatlansága miatt, ha azt a játék-vezető játékra alkalmatlannak ítéli. Ellenkező esetben a vendégcsapat kapja a mérkőzés 3 pontját 3 – 0 </w:t>
      </w:r>
      <w:proofErr w:type="spellStart"/>
      <w:r w:rsidRPr="002B0F23">
        <w:rPr>
          <w:rFonts w:cs="Arial"/>
          <w:b w:val="0"/>
          <w:bCs w:val="0"/>
          <w:kern w:val="0"/>
          <w:sz w:val="22"/>
          <w:szCs w:val="22"/>
        </w:rPr>
        <w:t>-ás</w:t>
      </w:r>
      <w:proofErr w:type="spellEnd"/>
      <w:r w:rsidRPr="002B0F23">
        <w:rPr>
          <w:rFonts w:cs="Arial"/>
          <w:b w:val="0"/>
          <w:bCs w:val="0"/>
          <w:kern w:val="0"/>
          <w:sz w:val="22"/>
          <w:szCs w:val="22"/>
        </w:rPr>
        <w:t xml:space="preserve"> gólkülönbséggel.</w:t>
      </w:r>
      <w:bookmarkEnd w:id="60"/>
      <w:bookmarkEnd w:id="61"/>
      <w:r w:rsidRPr="002B0F23">
        <w:rPr>
          <w:rFonts w:cs="Arial"/>
          <w:b w:val="0"/>
          <w:bCs w:val="0"/>
          <w:kern w:val="0"/>
          <w:sz w:val="22"/>
          <w:szCs w:val="22"/>
        </w:rPr>
        <w:t xml:space="preserve">        </w:t>
      </w:r>
    </w:p>
    <w:p w:rsidR="007E0530" w:rsidRPr="002B0F23" w:rsidRDefault="00151FB6" w:rsidP="002B0F23">
      <w:pPr>
        <w:pStyle w:val="Cmsor4"/>
        <w:numPr>
          <w:ilvl w:val="0"/>
          <w:numId w:val="0"/>
        </w:numPr>
        <w:spacing w:line="276" w:lineRule="auto"/>
        <w:ind w:left="144" w:firstLine="144"/>
        <w:rPr>
          <w:rFonts w:cs="Arial"/>
          <w:b w:val="0"/>
          <w:bCs w:val="0"/>
          <w:kern w:val="0"/>
          <w:sz w:val="22"/>
          <w:szCs w:val="22"/>
        </w:rPr>
      </w:pPr>
      <w:r w:rsidRPr="002B0F23">
        <w:rPr>
          <w:rFonts w:cs="Arial"/>
          <w:b w:val="0"/>
          <w:bCs w:val="0"/>
          <w:kern w:val="0"/>
          <w:sz w:val="22"/>
          <w:szCs w:val="22"/>
        </w:rPr>
        <w:t xml:space="preserve">                                                                </w:t>
      </w:r>
    </w:p>
    <w:p w:rsidR="007E0530" w:rsidRPr="00940272" w:rsidRDefault="00AA4B32" w:rsidP="002B0F23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Pontos pályamé</w:t>
      </w:r>
      <w:r w:rsidR="007E0530" w:rsidRPr="00940272">
        <w:rPr>
          <w:rFonts w:cs="Arial"/>
          <w:b/>
          <w:sz w:val="22"/>
          <w:szCs w:val="22"/>
        </w:rPr>
        <w:t>retek:</w:t>
      </w:r>
    </w:p>
    <w:p w:rsidR="007E0530" w:rsidRPr="00940272" w:rsidRDefault="007E0530" w:rsidP="002B0F23">
      <w:pPr>
        <w:pStyle w:val="Szvegtrzsbehzssal"/>
        <w:spacing w:line="276" w:lineRule="auto"/>
        <w:ind w:left="0"/>
        <w:rPr>
          <w:rFonts w:cs="Arial"/>
          <w:sz w:val="22"/>
          <w:szCs w:val="22"/>
        </w:rPr>
      </w:pPr>
      <w:r w:rsidRPr="00940272">
        <w:rPr>
          <w:rFonts w:cs="Arial"/>
          <w:sz w:val="22"/>
          <w:szCs w:val="22"/>
        </w:rPr>
        <w:t>Kapu méret: 5x2m</w:t>
      </w:r>
    </w:p>
    <w:p w:rsidR="007E0530" w:rsidRPr="00940272" w:rsidRDefault="007E0530" w:rsidP="002B0F23">
      <w:pPr>
        <w:pStyle w:val="Szvegtrzsbehzssal"/>
        <w:spacing w:line="276" w:lineRule="auto"/>
        <w:ind w:left="0"/>
        <w:rPr>
          <w:rFonts w:cs="Arial"/>
          <w:sz w:val="22"/>
          <w:szCs w:val="22"/>
        </w:rPr>
      </w:pPr>
      <w:r w:rsidRPr="00940272">
        <w:rPr>
          <w:rFonts w:cs="Arial"/>
          <w:sz w:val="22"/>
          <w:szCs w:val="22"/>
        </w:rPr>
        <w:t>Játéktér: a két 16-os között (a 16-os vonalán, ami egyben a gólvonalat is képezi)</w:t>
      </w:r>
    </w:p>
    <w:p w:rsidR="007E0530" w:rsidRPr="00940272" w:rsidRDefault="007E0530" w:rsidP="002B0F23">
      <w:pPr>
        <w:spacing w:line="276" w:lineRule="auto"/>
        <w:rPr>
          <w:rFonts w:cs="Arial"/>
          <w:sz w:val="22"/>
          <w:szCs w:val="22"/>
        </w:rPr>
      </w:pPr>
      <w:r w:rsidRPr="00940272">
        <w:rPr>
          <w:rFonts w:cs="Arial"/>
          <w:sz w:val="22"/>
          <w:szCs w:val="22"/>
        </w:rPr>
        <w:t>Szöglet elvégzésének helye: a 16-os sarkától meghosszabbított vonal találkozása az oldalvonallal.</w:t>
      </w:r>
    </w:p>
    <w:p w:rsidR="007E0530" w:rsidRPr="00940272" w:rsidRDefault="007E0530" w:rsidP="002B0F23">
      <w:pPr>
        <w:pStyle w:val="Szvegtrzsbehzssal"/>
        <w:spacing w:line="276" w:lineRule="auto"/>
        <w:ind w:left="0"/>
        <w:rPr>
          <w:rFonts w:cs="Arial"/>
          <w:sz w:val="22"/>
          <w:szCs w:val="22"/>
        </w:rPr>
      </w:pPr>
      <w:r w:rsidRPr="00940272">
        <w:rPr>
          <w:rFonts w:cs="Arial"/>
          <w:sz w:val="22"/>
          <w:szCs w:val="22"/>
        </w:rPr>
        <w:t xml:space="preserve">A büntető terület </w:t>
      </w:r>
      <w:proofErr w:type="spellStart"/>
      <w:r w:rsidRPr="00940272">
        <w:rPr>
          <w:rFonts w:cs="Arial"/>
          <w:sz w:val="22"/>
          <w:szCs w:val="22"/>
        </w:rPr>
        <w:t>kijelöleése</w:t>
      </w:r>
      <w:proofErr w:type="spellEnd"/>
      <w:r w:rsidRPr="00940272">
        <w:rPr>
          <w:rFonts w:cs="Arial"/>
          <w:sz w:val="22"/>
          <w:szCs w:val="22"/>
        </w:rPr>
        <w:t>: A kapufától oldal irányba 12méter, majd ettől a ponttól 12méter a pálya felezővonala irányába. Ez a képzeletbeli vonal jelöli ki a büntető területet. (támpontként az oldalvonalon jelöljük).</w:t>
      </w:r>
    </w:p>
    <w:p w:rsidR="007E0530" w:rsidRPr="002B0F23" w:rsidRDefault="00DC1FF5" w:rsidP="00FA10EE">
      <w:pPr>
        <w:pStyle w:val="Szvegtrzsbehzssal"/>
        <w:spacing w:line="276" w:lineRule="auto"/>
        <w:ind w:left="0"/>
        <w:rPr>
          <w:rFonts w:cs="Arial"/>
          <w:sz w:val="22"/>
          <w:szCs w:val="22"/>
        </w:rPr>
      </w:pPr>
      <w:r w:rsidRPr="00940272">
        <w:rPr>
          <w:rFonts w:cs="Arial"/>
          <w:sz w:val="22"/>
          <w:szCs w:val="22"/>
        </w:rPr>
        <w:t>A les-szabályt be kell tartani a labdarúgás szabályainak megfelelően</w:t>
      </w:r>
    </w:p>
    <w:p w:rsidR="00E6494C" w:rsidRPr="002B0F23" w:rsidRDefault="00E6494C" w:rsidP="002B0F23">
      <w:pPr>
        <w:pStyle w:val="Cmsor4"/>
        <w:numPr>
          <w:ilvl w:val="3"/>
          <w:numId w:val="1"/>
        </w:numPr>
        <w:spacing w:before="360" w:line="276" w:lineRule="auto"/>
        <w:ind w:hanging="144"/>
        <w:jc w:val="both"/>
        <w:rPr>
          <w:rFonts w:cs="Arial"/>
          <w:sz w:val="22"/>
          <w:szCs w:val="22"/>
        </w:rPr>
      </w:pPr>
      <w:bookmarkStart w:id="62" w:name="_Toc135544216"/>
      <w:bookmarkStart w:id="63" w:name="_Toc288142231"/>
      <w:bookmarkStart w:id="64" w:name="_Toc448835112"/>
      <w:r w:rsidRPr="002B0F23">
        <w:rPr>
          <w:rFonts w:cs="Arial"/>
          <w:sz w:val="22"/>
          <w:szCs w:val="22"/>
        </w:rPr>
        <w:t>Egyéb rendelkezések</w:t>
      </w:r>
      <w:bookmarkEnd w:id="62"/>
      <w:bookmarkEnd w:id="63"/>
      <w:bookmarkEnd w:id="64"/>
    </w:p>
    <w:p w:rsidR="00DC1FF5" w:rsidRPr="00940272" w:rsidRDefault="00395021" w:rsidP="002B0F23">
      <w:pPr>
        <w:pStyle w:val="Cmsor5"/>
        <w:spacing w:line="276" w:lineRule="auto"/>
        <w:rPr>
          <w:sz w:val="22"/>
          <w:szCs w:val="22"/>
        </w:rPr>
      </w:pPr>
      <w:r w:rsidRPr="00940272">
        <w:rPr>
          <w:sz w:val="22"/>
          <w:szCs w:val="22"/>
        </w:rPr>
        <w:t xml:space="preserve">A bajnokságban felnőtt játékosok </w:t>
      </w:r>
      <w:r w:rsidR="000F07F7">
        <w:rPr>
          <w:sz w:val="22"/>
          <w:szCs w:val="22"/>
        </w:rPr>
        <w:t xml:space="preserve">esetén </w:t>
      </w:r>
      <w:r w:rsidRPr="00940272">
        <w:rPr>
          <w:sz w:val="22"/>
          <w:szCs w:val="22"/>
        </w:rPr>
        <w:t>„N/e”, utánpótláskorú játékosok esetén „N/</w:t>
      </w:r>
      <w:r w:rsidR="002E23F3" w:rsidRPr="00940272">
        <w:rPr>
          <w:sz w:val="22"/>
          <w:szCs w:val="22"/>
        </w:rPr>
        <w:t>e/i”, valamint</w:t>
      </w:r>
      <w:r w:rsidR="0068677E" w:rsidRPr="00940272">
        <w:rPr>
          <w:sz w:val="22"/>
          <w:szCs w:val="22"/>
        </w:rPr>
        <w:t xml:space="preserve"> </w:t>
      </w:r>
      <w:proofErr w:type="spellStart"/>
      <w:r w:rsidR="0068677E" w:rsidRPr="00940272">
        <w:rPr>
          <w:sz w:val="22"/>
          <w:szCs w:val="22"/>
        </w:rPr>
        <w:t>NB-s</w:t>
      </w:r>
      <w:proofErr w:type="spellEnd"/>
      <w:r w:rsidR="0068677E" w:rsidRPr="00940272">
        <w:rPr>
          <w:sz w:val="22"/>
          <w:szCs w:val="22"/>
        </w:rPr>
        <w:t xml:space="preserve"> csapatok esetén</w:t>
      </w:r>
      <w:r w:rsidR="009B53C7" w:rsidRPr="00940272">
        <w:rPr>
          <w:sz w:val="22"/>
          <w:szCs w:val="22"/>
        </w:rPr>
        <w:t>,</w:t>
      </w:r>
      <w:r w:rsidR="00D65946" w:rsidRPr="00D65946">
        <w:rPr>
          <w:sz w:val="22"/>
          <w:szCs w:val="22"/>
        </w:rPr>
        <w:t xml:space="preserve"> </w:t>
      </w:r>
      <w:r w:rsidR="00D65946">
        <w:rPr>
          <w:sz w:val="22"/>
          <w:szCs w:val="22"/>
        </w:rPr>
        <w:t xml:space="preserve">„N” (mérkőzésenként 5 fő szerepeltethető), illetve </w:t>
      </w:r>
      <w:r w:rsidR="002E23F3" w:rsidRPr="00940272">
        <w:rPr>
          <w:sz w:val="22"/>
          <w:szCs w:val="22"/>
        </w:rPr>
        <w:t>N/</w:t>
      </w:r>
      <w:r w:rsidRPr="00940272">
        <w:rPr>
          <w:sz w:val="22"/>
          <w:szCs w:val="22"/>
        </w:rPr>
        <w:t>i”</w:t>
      </w:r>
      <w:r w:rsidR="00D65946">
        <w:rPr>
          <w:sz w:val="22"/>
          <w:szCs w:val="22"/>
        </w:rPr>
        <w:t xml:space="preserve"> (korlátlan számban)</w:t>
      </w:r>
      <w:r w:rsidRPr="00940272">
        <w:rPr>
          <w:sz w:val="22"/>
          <w:szCs w:val="22"/>
        </w:rPr>
        <w:t xml:space="preserve"> jelű versenyengedéllyel szerepelhetnek a játékosok. </w:t>
      </w:r>
    </w:p>
    <w:p w:rsidR="00E86BF7" w:rsidRPr="00940272" w:rsidRDefault="00DC1FF5" w:rsidP="002B0F23">
      <w:pPr>
        <w:pStyle w:val="Cmsor5"/>
        <w:spacing w:line="276" w:lineRule="auto"/>
        <w:rPr>
          <w:sz w:val="22"/>
          <w:szCs w:val="22"/>
        </w:rPr>
      </w:pPr>
      <w:r w:rsidRPr="00940272">
        <w:rPr>
          <w:sz w:val="22"/>
          <w:szCs w:val="22"/>
        </w:rPr>
        <w:t xml:space="preserve">A játékidő 2x45 perc, félidejű </w:t>
      </w:r>
      <w:r w:rsidR="00CA50AA" w:rsidRPr="00940272">
        <w:rPr>
          <w:sz w:val="22"/>
          <w:szCs w:val="22"/>
        </w:rPr>
        <w:t>15 perc szünetet megtartva</w:t>
      </w:r>
    </w:p>
    <w:p w:rsidR="00DC1FF5" w:rsidRPr="00940272" w:rsidRDefault="002A290F" w:rsidP="002B0F23">
      <w:pPr>
        <w:pStyle w:val="Cmsor5"/>
        <w:spacing w:line="276" w:lineRule="auto"/>
        <w:rPr>
          <w:sz w:val="22"/>
          <w:szCs w:val="22"/>
        </w:rPr>
      </w:pPr>
      <w:r w:rsidRPr="00940272">
        <w:rPr>
          <w:sz w:val="22"/>
          <w:szCs w:val="22"/>
        </w:rPr>
        <w:t xml:space="preserve">A versenyjegyzőkönyvbe beírt 7 fő cserejátékos közül </w:t>
      </w:r>
      <w:r w:rsidR="004569E0" w:rsidRPr="00940272">
        <w:rPr>
          <w:sz w:val="22"/>
          <w:szCs w:val="22"/>
        </w:rPr>
        <w:t>7</w:t>
      </w:r>
      <w:r w:rsidR="00D61B1C" w:rsidRPr="00940272">
        <w:rPr>
          <w:sz w:val="22"/>
          <w:szCs w:val="22"/>
        </w:rPr>
        <w:t xml:space="preserve"> fő </w:t>
      </w:r>
      <w:r w:rsidR="00DC1FF5" w:rsidRPr="00940272">
        <w:rPr>
          <w:sz w:val="22"/>
          <w:szCs w:val="22"/>
        </w:rPr>
        <w:t>játékos cserélhető a mérkőzésen. A játékosok oda-vissza cserélhetőek</w:t>
      </w:r>
      <w:r w:rsidR="00D50AF6">
        <w:rPr>
          <w:sz w:val="22"/>
          <w:szCs w:val="22"/>
        </w:rPr>
        <w:t xml:space="preserve"> korlátlanul.</w:t>
      </w:r>
    </w:p>
    <w:p w:rsidR="00E86BF7" w:rsidRPr="00940272" w:rsidRDefault="00DC1FF5" w:rsidP="002B0F23">
      <w:pPr>
        <w:pStyle w:val="Cmsor5"/>
        <w:spacing w:line="276" w:lineRule="auto"/>
        <w:rPr>
          <w:sz w:val="22"/>
          <w:szCs w:val="22"/>
        </w:rPr>
      </w:pPr>
      <w:r w:rsidRPr="00940272">
        <w:rPr>
          <w:sz w:val="22"/>
          <w:szCs w:val="22"/>
        </w:rPr>
        <w:t xml:space="preserve">Csapaton belüli létszám: 8+1 fő. Minimum létszám: </w:t>
      </w:r>
      <w:r w:rsidR="00AA4B32">
        <w:rPr>
          <w:sz w:val="22"/>
          <w:szCs w:val="22"/>
        </w:rPr>
        <w:t>6</w:t>
      </w:r>
      <w:r w:rsidRPr="00940272">
        <w:rPr>
          <w:sz w:val="22"/>
          <w:szCs w:val="22"/>
        </w:rPr>
        <w:t xml:space="preserve">+1 fő (ezen szám </w:t>
      </w:r>
      <w:proofErr w:type="spellStart"/>
      <w:r w:rsidR="00AA4B32">
        <w:rPr>
          <w:sz w:val="22"/>
          <w:szCs w:val="22"/>
        </w:rPr>
        <w:t>szám</w:t>
      </w:r>
      <w:proofErr w:type="spellEnd"/>
      <w:r w:rsidR="00AA4B32">
        <w:rPr>
          <w:sz w:val="22"/>
          <w:szCs w:val="22"/>
        </w:rPr>
        <w:t xml:space="preserve"> alatt a játékot nem lehet megkezdeni MLSZ LVSZ 41.§ 5. a))</w:t>
      </w:r>
    </w:p>
    <w:p w:rsidR="00E86BF7" w:rsidRPr="00940272" w:rsidRDefault="00E86BF7" w:rsidP="002B0F23">
      <w:pPr>
        <w:pStyle w:val="Cmsor5"/>
        <w:spacing w:line="276" w:lineRule="auto"/>
        <w:rPr>
          <w:sz w:val="22"/>
          <w:szCs w:val="22"/>
        </w:rPr>
      </w:pPr>
      <w:r w:rsidRPr="00940272">
        <w:rPr>
          <w:sz w:val="22"/>
          <w:szCs w:val="22"/>
        </w:rPr>
        <w:t xml:space="preserve">A játékosok </w:t>
      </w:r>
      <w:proofErr w:type="spellStart"/>
      <w:r w:rsidRPr="00940272">
        <w:rPr>
          <w:sz w:val="22"/>
          <w:szCs w:val="22"/>
        </w:rPr>
        <w:t>cserejének</w:t>
      </w:r>
      <w:proofErr w:type="spellEnd"/>
      <w:r w:rsidRPr="00940272">
        <w:rPr>
          <w:sz w:val="22"/>
          <w:szCs w:val="22"/>
        </w:rPr>
        <w:t xml:space="preserve"> módja: A félpályánál történik a játékost megszakítva!</w:t>
      </w:r>
    </w:p>
    <w:p w:rsidR="00E86BF7" w:rsidRPr="00940272" w:rsidRDefault="00D65946" w:rsidP="002B0F23">
      <w:pPr>
        <w:pStyle w:val="Cmsor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A bajnokságban 14</w:t>
      </w:r>
      <w:r w:rsidR="00395021" w:rsidRPr="00940272">
        <w:rPr>
          <w:sz w:val="22"/>
          <w:szCs w:val="22"/>
        </w:rPr>
        <w:t xml:space="preserve">. életévét naptári napra betöltött játékos szerepelhet. </w:t>
      </w:r>
    </w:p>
    <w:p w:rsidR="006B1084" w:rsidRPr="00940272" w:rsidRDefault="006B1084" w:rsidP="002B0F23">
      <w:pPr>
        <w:pStyle w:val="Cmsor5"/>
        <w:spacing w:line="276" w:lineRule="auto"/>
        <w:rPr>
          <w:sz w:val="22"/>
          <w:szCs w:val="22"/>
        </w:rPr>
      </w:pPr>
      <w:r w:rsidRPr="00940272">
        <w:rPr>
          <w:sz w:val="22"/>
          <w:szCs w:val="22"/>
        </w:rPr>
        <w:t>A mérkőzésen a kispadon</w:t>
      </w:r>
      <w:r w:rsidR="00214AD1" w:rsidRPr="00940272">
        <w:rPr>
          <w:sz w:val="22"/>
          <w:szCs w:val="22"/>
        </w:rPr>
        <w:t xml:space="preserve"> tartózkodni</w:t>
      </w:r>
      <w:r w:rsidRPr="00940272">
        <w:rPr>
          <w:sz w:val="22"/>
          <w:szCs w:val="22"/>
        </w:rPr>
        <w:t xml:space="preserve"> cs</w:t>
      </w:r>
      <w:r w:rsidR="00214AD1" w:rsidRPr="00940272">
        <w:rPr>
          <w:sz w:val="22"/>
          <w:szCs w:val="22"/>
        </w:rPr>
        <w:t xml:space="preserve">ak érvényes Regisztrációs kártyával, vagy az </w:t>
      </w:r>
      <w:proofErr w:type="spellStart"/>
      <w:r w:rsidR="00214AD1" w:rsidRPr="00940272">
        <w:rPr>
          <w:sz w:val="22"/>
          <w:szCs w:val="22"/>
        </w:rPr>
        <w:t>adot</w:t>
      </w:r>
      <w:proofErr w:type="spellEnd"/>
      <w:r w:rsidR="00214AD1" w:rsidRPr="00940272">
        <w:rPr>
          <w:sz w:val="22"/>
          <w:szCs w:val="22"/>
        </w:rPr>
        <w:t xml:space="preserve"> csapathoz szóló játékengedéllyel lehet.</w:t>
      </w:r>
    </w:p>
    <w:p w:rsidR="00E86BF7" w:rsidRPr="00AA4B32" w:rsidRDefault="0064163C" w:rsidP="00AA4B32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</w:rPr>
      </w:pPr>
      <w:r w:rsidRPr="00940272">
        <w:rPr>
          <w:sz w:val="22"/>
          <w:szCs w:val="22"/>
        </w:rPr>
        <w:t>Játéknap</w:t>
      </w:r>
      <w:r w:rsidR="00395021" w:rsidRPr="00940272">
        <w:rPr>
          <w:sz w:val="22"/>
          <w:szCs w:val="22"/>
        </w:rPr>
        <w:t xml:space="preserve">: Hétvégén SZOMBAT ÉS VASÁRNAP, legkorábbi kezdés 10:00 óra, legkésőbbi </w:t>
      </w:r>
      <w:r w:rsidR="00AA4B32">
        <w:rPr>
          <w:sz w:val="22"/>
          <w:szCs w:val="22"/>
        </w:rPr>
        <w:t>kezdést az MLSZ VSZ 25.§</w:t>
      </w:r>
      <w:proofErr w:type="spellStart"/>
      <w:r w:rsidR="00AA4B32">
        <w:rPr>
          <w:sz w:val="22"/>
          <w:szCs w:val="22"/>
        </w:rPr>
        <w:t>-a</w:t>
      </w:r>
      <w:proofErr w:type="spellEnd"/>
      <w:r w:rsidR="00AA4B32">
        <w:rPr>
          <w:sz w:val="22"/>
          <w:szCs w:val="22"/>
        </w:rPr>
        <w:t xml:space="preserve"> tartalmazza.</w:t>
      </w:r>
    </w:p>
    <w:p w:rsidR="0064163C" w:rsidRPr="00D65946" w:rsidRDefault="0064163C" w:rsidP="002B0F23">
      <w:pPr>
        <w:pStyle w:val="Cmsor5"/>
        <w:spacing w:line="276" w:lineRule="auto"/>
        <w:rPr>
          <w:sz w:val="22"/>
          <w:szCs w:val="22"/>
        </w:rPr>
      </w:pPr>
      <w:r w:rsidRPr="00940272">
        <w:rPr>
          <w:sz w:val="22"/>
          <w:szCs w:val="22"/>
        </w:rPr>
        <w:t xml:space="preserve">Az öltözőhelyiséget a vendégcsapat részére a mérkőzés kiírt kezdési </w:t>
      </w:r>
      <w:proofErr w:type="spellStart"/>
      <w:r w:rsidRPr="00940272">
        <w:rPr>
          <w:sz w:val="22"/>
          <w:szCs w:val="22"/>
        </w:rPr>
        <w:t>ídőpontja</w:t>
      </w:r>
      <w:proofErr w:type="spellEnd"/>
      <w:r w:rsidRPr="00940272">
        <w:rPr>
          <w:sz w:val="22"/>
          <w:szCs w:val="22"/>
        </w:rPr>
        <w:t xml:space="preserve"> előtt legalább 1 órával </w:t>
      </w:r>
      <w:proofErr w:type="spellStart"/>
      <w:r w:rsidRPr="00940272">
        <w:rPr>
          <w:sz w:val="22"/>
          <w:szCs w:val="22"/>
        </w:rPr>
        <w:t>biztositani</w:t>
      </w:r>
      <w:proofErr w:type="spellEnd"/>
      <w:r w:rsidRPr="00940272">
        <w:rPr>
          <w:sz w:val="22"/>
          <w:szCs w:val="22"/>
        </w:rPr>
        <w:t xml:space="preserve"> kell!</w:t>
      </w:r>
    </w:p>
    <w:p w:rsidR="00B25781" w:rsidRPr="00940272" w:rsidRDefault="0064163C" w:rsidP="002B0F23">
      <w:pPr>
        <w:pStyle w:val="Cmsor5"/>
        <w:spacing w:line="276" w:lineRule="auto"/>
        <w:rPr>
          <w:sz w:val="22"/>
          <w:szCs w:val="22"/>
        </w:rPr>
      </w:pPr>
      <w:r w:rsidRPr="00940272">
        <w:rPr>
          <w:sz w:val="22"/>
          <w:szCs w:val="22"/>
        </w:rPr>
        <w:t>Villanyfényes mérkőzést bejelenteni az ellenfél hozzájárulása nélkül csak legkésőbb 19:00 órára lehet</w:t>
      </w:r>
      <w:r w:rsidR="00B25781" w:rsidRPr="00940272">
        <w:rPr>
          <w:sz w:val="22"/>
          <w:szCs w:val="22"/>
        </w:rPr>
        <w:t>.</w:t>
      </w:r>
    </w:p>
    <w:p w:rsidR="00157E7C" w:rsidRPr="00940272" w:rsidRDefault="00157E7C" w:rsidP="002B0F23">
      <w:pPr>
        <w:pStyle w:val="Cmsor5"/>
        <w:spacing w:line="276" w:lineRule="auto"/>
        <w:rPr>
          <w:sz w:val="22"/>
          <w:szCs w:val="22"/>
        </w:rPr>
      </w:pPr>
      <w:r w:rsidRPr="00940272">
        <w:rPr>
          <w:sz w:val="22"/>
          <w:szCs w:val="22"/>
        </w:rPr>
        <w:t>A mérkőzéseken elektronikus jegyzőkönyv használata ajánlott, de nem kötelező. Papír alapú jegyzőkönyv használata megengedett.</w:t>
      </w:r>
    </w:p>
    <w:p w:rsidR="00B25781" w:rsidRPr="00940272" w:rsidRDefault="00B25781" w:rsidP="002B0F23">
      <w:pPr>
        <w:pStyle w:val="Cmsor5"/>
        <w:spacing w:line="276" w:lineRule="auto"/>
        <w:rPr>
          <w:sz w:val="22"/>
          <w:szCs w:val="22"/>
        </w:rPr>
      </w:pPr>
      <w:r w:rsidRPr="00940272">
        <w:rPr>
          <w:sz w:val="22"/>
          <w:szCs w:val="22"/>
        </w:rPr>
        <w:t>A mérkőzések valamennyi Budapes</w:t>
      </w:r>
      <w:r w:rsidR="00BD7A23" w:rsidRPr="00940272">
        <w:rPr>
          <w:sz w:val="22"/>
          <w:szCs w:val="22"/>
        </w:rPr>
        <w:t>ti női bajnokságban hagyományos</w:t>
      </w:r>
      <w:r w:rsidRPr="00940272">
        <w:rPr>
          <w:sz w:val="22"/>
          <w:szCs w:val="22"/>
        </w:rPr>
        <w:t xml:space="preserve"> </w:t>
      </w:r>
      <w:r w:rsidR="00641590" w:rsidRPr="00940272">
        <w:rPr>
          <w:sz w:val="22"/>
          <w:szCs w:val="22"/>
        </w:rPr>
        <w:t>(</w:t>
      </w:r>
      <w:r w:rsidRPr="00940272">
        <w:rPr>
          <w:sz w:val="22"/>
          <w:szCs w:val="22"/>
        </w:rPr>
        <w:t>papír alapon) módon és interneten ker</w:t>
      </w:r>
      <w:r w:rsidR="00BD7A23" w:rsidRPr="00940272">
        <w:rPr>
          <w:sz w:val="22"/>
          <w:szCs w:val="22"/>
        </w:rPr>
        <w:t>e</w:t>
      </w:r>
      <w:r w:rsidRPr="00940272">
        <w:rPr>
          <w:sz w:val="22"/>
          <w:szCs w:val="22"/>
        </w:rPr>
        <w:t>sztül is szabályosan leköthetők.</w:t>
      </w:r>
    </w:p>
    <w:p w:rsidR="00BD7A23" w:rsidRPr="00940272" w:rsidRDefault="00B25781" w:rsidP="002B0F23">
      <w:pPr>
        <w:pStyle w:val="Cmsor5"/>
        <w:spacing w:line="276" w:lineRule="auto"/>
        <w:rPr>
          <w:sz w:val="22"/>
          <w:szCs w:val="22"/>
        </w:rPr>
      </w:pPr>
      <w:r w:rsidRPr="00940272">
        <w:rPr>
          <w:sz w:val="22"/>
          <w:szCs w:val="22"/>
        </w:rPr>
        <w:t xml:space="preserve">Sárga és Piros lapok utáni büntetést </w:t>
      </w:r>
      <w:r w:rsidR="002E1967" w:rsidRPr="00940272">
        <w:rPr>
          <w:sz w:val="22"/>
          <w:szCs w:val="22"/>
        </w:rPr>
        <w:t>a Budapesti női bajnokságban nem kell megfizetni.</w:t>
      </w:r>
    </w:p>
    <w:p w:rsidR="0038230B" w:rsidRPr="00940272" w:rsidRDefault="007372DC" w:rsidP="002B0F23">
      <w:pPr>
        <w:pStyle w:val="Cmsor5"/>
        <w:spacing w:line="276" w:lineRule="auto"/>
        <w:rPr>
          <w:sz w:val="22"/>
          <w:szCs w:val="22"/>
        </w:rPr>
      </w:pPr>
      <w:r w:rsidRPr="00940272">
        <w:rPr>
          <w:sz w:val="22"/>
          <w:szCs w:val="22"/>
        </w:rPr>
        <w:t xml:space="preserve">Az MLSZ Budapesti Igazgatóság által szervezett különböző női bajnokságokban kiállított játékos játékjoga a tárgyalásig valamennyi bajnokságban fel van függesztve. Továbbá az a játékos , aki a fönt megnevezett bajnokságokban időpontig szóló eltiltást kapott, eltiltása valamennyi bajnokságra érvényes. </w:t>
      </w:r>
    </w:p>
    <w:p w:rsidR="00214AD1" w:rsidRPr="00940272" w:rsidRDefault="007372DC" w:rsidP="002B0F23">
      <w:pPr>
        <w:pStyle w:val="Cmsor5"/>
        <w:spacing w:line="276" w:lineRule="auto"/>
        <w:rPr>
          <w:sz w:val="22"/>
          <w:szCs w:val="22"/>
        </w:rPr>
      </w:pPr>
      <w:r w:rsidRPr="00940272">
        <w:rPr>
          <w:sz w:val="22"/>
          <w:szCs w:val="22"/>
        </w:rPr>
        <w:t xml:space="preserve">A mérkőzések lekötésének legkésőbbi időpontja a mérkőzést megelőző 15. nap. </w:t>
      </w:r>
      <w:r w:rsidR="00011724" w:rsidRPr="00940272">
        <w:rPr>
          <w:sz w:val="22"/>
          <w:szCs w:val="22"/>
        </w:rPr>
        <w:t>Ez</w:t>
      </w:r>
      <w:r w:rsidR="004C705D" w:rsidRPr="00940272">
        <w:rPr>
          <w:sz w:val="22"/>
          <w:szCs w:val="22"/>
        </w:rPr>
        <w:t xml:space="preserve"> </w:t>
      </w:r>
      <w:r w:rsidR="00011724" w:rsidRPr="00940272">
        <w:rPr>
          <w:sz w:val="22"/>
          <w:szCs w:val="22"/>
        </w:rPr>
        <w:t xml:space="preserve">után lekötött vagy </w:t>
      </w:r>
      <w:proofErr w:type="spellStart"/>
      <w:r w:rsidR="00011724" w:rsidRPr="00940272">
        <w:rPr>
          <w:sz w:val="22"/>
          <w:szCs w:val="22"/>
        </w:rPr>
        <w:t>módositott</w:t>
      </w:r>
      <w:proofErr w:type="spellEnd"/>
      <w:r w:rsidR="00011724" w:rsidRPr="00940272">
        <w:rPr>
          <w:sz w:val="22"/>
          <w:szCs w:val="22"/>
        </w:rPr>
        <w:t xml:space="preserve"> mérkőzés szabályait a VSZ szabályozza. Amennyiben a bejelentés vagy a </w:t>
      </w:r>
      <w:proofErr w:type="spellStart"/>
      <w:r w:rsidR="00011724" w:rsidRPr="00940272">
        <w:rPr>
          <w:sz w:val="22"/>
          <w:szCs w:val="22"/>
        </w:rPr>
        <w:t>módositás</w:t>
      </w:r>
      <w:proofErr w:type="spellEnd"/>
      <w:r w:rsidR="00011724" w:rsidRPr="00940272">
        <w:rPr>
          <w:sz w:val="22"/>
          <w:szCs w:val="22"/>
        </w:rPr>
        <w:t xml:space="preserve"> 15 napon belül történik, esetén a díjfizetési rend szabályozza. </w:t>
      </w:r>
    </w:p>
    <w:p w:rsidR="001B1E65" w:rsidRPr="00940272" w:rsidRDefault="00E86BF7" w:rsidP="002B0F23">
      <w:pPr>
        <w:pStyle w:val="Cmsor5"/>
        <w:numPr>
          <w:ilvl w:val="4"/>
          <w:numId w:val="1"/>
        </w:numPr>
        <w:spacing w:line="276" w:lineRule="auto"/>
        <w:rPr>
          <w:sz w:val="22"/>
          <w:szCs w:val="22"/>
        </w:rPr>
      </w:pPr>
      <w:r w:rsidRPr="00940272">
        <w:rPr>
          <w:sz w:val="22"/>
          <w:szCs w:val="22"/>
        </w:rPr>
        <w:t>A bajnokság lebonyolításával kapcsolatos, a jelen versenykiírásban nem szereplő, kérdésekben a Szabályzatokhoz kapcsolódó díjfizetési rend előírásait és a labdarúgó sportágra vonatkozó törvényeket, szabályzatokat kell betartani.</w:t>
      </w:r>
    </w:p>
    <w:p w:rsidR="00D6309A" w:rsidRDefault="00E6494C" w:rsidP="002B0F23">
      <w:pPr>
        <w:pStyle w:val="Cmsor4"/>
        <w:numPr>
          <w:ilvl w:val="3"/>
          <w:numId w:val="1"/>
        </w:numPr>
        <w:spacing w:before="360" w:line="276" w:lineRule="auto"/>
        <w:ind w:hanging="144"/>
        <w:jc w:val="both"/>
        <w:rPr>
          <w:rFonts w:cs="Arial"/>
          <w:sz w:val="22"/>
          <w:szCs w:val="22"/>
        </w:rPr>
      </w:pPr>
      <w:bookmarkStart w:id="65" w:name="_Toc288142232"/>
      <w:bookmarkStart w:id="66" w:name="_Toc448835113"/>
      <w:r w:rsidRPr="002B0F23">
        <w:rPr>
          <w:rFonts w:cs="Arial"/>
          <w:sz w:val="22"/>
          <w:szCs w:val="22"/>
        </w:rPr>
        <w:t>Záró rendelkezések</w:t>
      </w:r>
      <w:bookmarkEnd w:id="65"/>
      <w:bookmarkEnd w:id="66"/>
    </w:p>
    <w:p w:rsidR="00FA10EE" w:rsidRPr="00FA10EE" w:rsidRDefault="00FA10EE" w:rsidP="00FA10EE"/>
    <w:bookmarkEnd w:id="2"/>
    <w:bookmarkEnd w:id="3"/>
    <w:p w:rsidR="00FA10EE" w:rsidRDefault="00FA10EE" w:rsidP="00FA10EE">
      <w:pPr>
        <w:pStyle w:val="Cmsor5"/>
        <w:tabs>
          <w:tab w:val="clear" w:pos="15"/>
          <w:tab w:val="num" w:pos="-268"/>
          <w:tab w:val="num" w:pos="-127"/>
        </w:tabs>
        <w:spacing w:line="276" w:lineRule="auto"/>
        <w:ind w:left="708"/>
        <w:rPr>
          <w:sz w:val="22"/>
          <w:szCs w:val="22"/>
        </w:rPr>
      </w:pPr>
      <w:r>
        <w:rPr>
          <w:sz w:val="22"/>
          <w:szCs w:val="22"/>
        </w:rPr>
        <w:t>Alkalmazás</w:t>
      </w:r>
    </w:p>
    <w:p w:rsidR="00FA10EE" w:rsidRDefault="00FA10EE" w:rsidP="00FA10EE">
      <w:pPr>
        <w:pStyle w:val="Szvegtrzsbehzssal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Jelen szabályzat alkalmazásának felelőse az MLSZ Budapesti Igazgatóság igazgatója.</w:t>
      </w:r>
    </w:p>
    <w:p w:rsidR="00FA10EE" w:rsidRDefault="00FA10EE" w:rsidP="00FA10EE">
      <w:pPr>
        <w:pStyle w:val="Cmsor5"/>
        <w:tabs>
          <w:tab w:val="clear" w:pos="15"/>
          <w:tab w:val="num" w:pos="-268"/>
          <w:tab w:val="num" w:pos="-127"/>
        </w:tabs>
        <w:spacing w:line="276" w:lineRule="auto"/>
        <w:ind w:left="708"/>
        <w:rPr>
          <w:sz w:val="22"/>
          <w:szCs w:val="22"/>
        </w:rPr>
      </w:pPr>
      <w:r>
        <w:rPr>
          <w:sz w:val="22"/>
          <w:szCs w:val="22"/>
        </w:rPr>
        <w:t>Módosítás</w:t>
      </w:r>
    </w:p>
    <w:p w:rsidR="00FA10EE" w:rsidRDefault="00FA10EE" w:rsidP="00FA10EE">
      <w:pPr>
        <w:pStyle w:val="Szvegtrzsbehzssal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Jelen dokumentum módosításához szükséges véleményezési folyamatba a következő szerveket/testületeket/egységeket/személyeket kell legalább bevonni:</w:t>
      </w:r>
    </w:p>
    <w:p w:rsidR="00FA10EE" w:rsidRDefault="00FA10EE" w:rsidP="00FA10EE">
      <w:pPr>
        <w:pStyle w:val="Szvegtrzsbehzssal"/>
        <w:numPr>
          <w:ilvl w:val="0"/>
          <w:numId w:val="3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MLSZ Versenyigazgatóság</w:t>
      </w:r>
    </w:p>
    <w:p w:rsidR="00FA10EE" w:rsidRDefault="00FA10EE" w:rsidP="00FA10EE">
      <w:pPr>
        <w:pStyle w:val="Szvegtrzsbehzssal"/>
        <w:numPr>
          <w:ilvl w:val="0"/>
          <w:numId w:val="3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MLSZ Budapesti Igazgatóság</w:t>
      </w:r>
    </w:p>
    <w:p w:rsidR="006B1084" w:rsidRPr="00FA10EE" w:rsidRDefault="00FA10EE" w:rsidP="00FA10EE">
      <w:pPr>
        <w:pStyle w:val="Szvegtrzsbehzssal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</w:t>
      </w:r>
    </w:p>
    <w:sectPr w:rsidR="006B1084" w:rsidRPr="00FA10EE" w:rsidSect="008F3C2D">
      <w:footerReference w:type="default" r:id="rId10"/>
      <w:pgSz w:w="11907" w:h="16840" w:code="9"/>
      <w:pgMar w:top="1418" w:right="1418" w:bottom="1418" w:left="1418" w:header="284" w:footer="28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08" w:rsidRDefault="00404408">
      <w:r>
        <w:separator/>
      </w:r>
    </w:p>
    <w:p w:rsidR="00404408" w:rsidRDefault="00404408"/>
  </w:endnote>
  <w:endnote w:type="continuationSeparator" w:id="0">
    <w:p w:rsidR="00404408" w:rsidRDefault="00404408">
      <w:r>
        <w:continuationSeparator/>
      </w:r>
    </w:p>
    <w:p w:rsidR="00404408" w:rsidRDefault="00404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25"/>
      <w:gridCol w:w="3015"/>
      <w:gridCol w:w="3023"/>
    </w:tblGrid>
    <w:tr w:rsidR="00D61B1C" w:rsidRPr="00473522">
      <w:tc>
        <w:tcPr>
          <w:tcW w:w="2962" w:type="dxa"/>
        </w:tcPr>
        <w:p w:rsidR="00D61B1C" w:rsidRPr="00473522" w:rsidRDefault="00E86BF7" w:rsidP="00DB3C5B">
          <w:pPr>
            <w:pStyle w:val="llb"/>
            <w:rPr>
              <w:rFonts w:cs="Arial"/>
              <w:bCs/>
              <w:sz w:val="18"/>
              <w:szCs w:val="18"/>
            </w:rPr>
          </w:pPr>
          <w:r>
            <w:rPr>
              <w:rFonts w:cs="Arial"/>
              <w:bCs/>
              <w:sz w:val="18"/>
              <w:szCs w:val="18"/>
            </w:rPr>
            <w:t xml:space="preserve">Budapesti Női </w:t>
          </w:r>
          <w:proofErr w:type="spellStart"/>
          <w:r>
            <w:rPr>
              <w:rFonts w:cs="Arial"/>
              <w:bCs/>
              <w:sz w:val="18"/>
              <w:szCs w:val="18"/>
            </w:rPr>
            <w:t>Fenlőtt</w:t>
          </w:r>
          <w:proofErr w:type="spellEnd"/>
          <w:r>
            <w:rPr>
              <w:rFonts w:cs="Arial"/>
              <w:bCs/>
              <w:sz w:val="18"/>
              <w:szCs w:val="18"/>
            </w:rPr>
            <w:t xml:space="preserve"> </w:t>
          </w:r>
          <w:r w:rsidR="00885620">
            <w:rPr>
              <w:rFonts w:cs="Arial"/>
              <w:bCs/>
              <w:sz w:val="18"/>
              <w:szCs w:val="18"/>
            </w:rPr>
            <w:t>¾ pályás</w:t>
          </w:r>
          <w:r>
            <w:rPr>
              <w:rFonts w:cs="Arial"/>
              <w:bCs/>
              <w:sz w:val="18"/>
              <w:szCs w:val="18"/>
            </w:rPr>
            <w:t xml:space="preserve"> Bajnokság</w:t>
          </w:r>
          <w:r w:rsidR="00FB64A6">
            <w:rPr>
              <w:rFonts w:cs="Arial"/>
              <w:bCs/>
              <w:sz w:val="18"/>
              <w:szCs w:val="18"/>
            </w:rPr>
            <w:t xml:space="preserve"> </w:t>
          </w:r>
        </w:p>
      </w:tc>
      <w:tc>
        <w:tcPr>
          <w:tcW w:w="3070" w:type="dxa"/>
        </w:tcPr>
        <w:p w:rsidR="00D61B1C" w:rsidRPr="00473522" w:rsidRDefault="00D61B1C" w:rsidP="00473522">
          <w:pPr>
            <w:pStyle w:val="llb"/>
            <w:jc w:val="center"/>
            <w:rPr>
              <w:rFonts w:cs="Arial"/>
              <w:bCs/>
              <w:sz w:val="18"/>
              <w:szCs w:val="18"/>
            </w:rPr>
          </w:pPr>
          <w:r w:rsidRPr="00473522">
            <w:rPr>
              <w:rStyle w:val="Oldalszm"/>
              <w:rFonts w:cs="Arial"/>
              <w:bCs/>
              <w:sz w:val="18"/>
              <w:szCs w:val="18"/>
            </w:rPr>
            <w:fldChar w:fldCharType="begin"/>
          </w:r>
          <w:r w:rsidRPr="00473522">
            <w:rPr>
              <w:rStyle w:val="Oldalszm"/>
              <w:rFonts w:cs="Arial"/>
              <w:bCs/>
              <w:sz w:val="18"/>
              <w:szCs w:val="18"/>
            </w:rPr>
            <w:instrText xml:space="preserve"> PAGE </w:instrText>
          </w:r>
          <w:r w:rsidRPr="00473522">
            <w:rPr>
              <w:rStyle w:val="Oldalszm"/>
              <w:rFonts w:cs="Arial"/>
              <w:bCs/>
              <w:sz w:val="18"/>
              <w:szCs w:val="18"/>
            </w:rPr>
            <w:fldChar w:fldCharType="separate"/>
          </w:r>
          <w:r w:rsidR="00431557">
            <w:rPr>
              <w:rStyle w:val="Oldalszm"/>
              <w:rFonts w:cs="Arial"/>
              <w:bCs/>
              <w:noProof/>
              <w:sz w:val="18"/>
              <w:szCs w:val="18"/>
            </w:rPr>
            <w:t>8</w:t>
          </w:r>
          <w:r w:rsidRPr="00473522">
            <w:rPr>
              <w:rStyle w:val="Oldalszm"/>
              <w:rFonts w:cs="Arial"/>
              <w:bCs/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D61B1C" w:rsidRPr="00473522" w:rsidRDefault="00D61B1C" w:rsidP="00AA4DDD">
          <w:pPr>
            <w:pStyle w:val="llb"/>
            <w:jc w:val="right"/>
            <w:rPr>
              <w:rFonts w:cs="Arial"/>
              <w:bCs/>
              <w:sz w:val="18"/>
              <w:szCs w:val="18"/>
            </w:rPr>
          </w:pPr>
          <w:r w:rsidRPr="00473522">
            <w:rPr>
              <w:rFonts w:cs="Arial"/>
              <w:bCs/>
              <w:sz w:val="18"/>
              <w:szCs w:val="18"/>
            </w:rPr>
            <w:t>201</w:t>
          </w:r>
          <w:r w:rsidR="000F07F7">
            <w:rPr>
              <w:rFonts w:cs="Arial"/>
              <w:bCs/>
              <w:sz w:val="18"/>
              <w:szCs w:val="18"/>
            </w:rPr>
            <w:t>7</w:t>
          </w:r>
          <w:r>
            <w:rPr>
              <w:rFonts w:cs="Arial"/>
              <w:bCs/>
              <w:sz w:val="18"/>
              <w:szCs w:val="18"/>
            </w:rPr>
            <w:t>-201</w:t>
          </w:r>
          <w:r w:rsidR="000F07F7">
            <w:rPr>
              <w:rFonts w:cs="Arial"/>
              <w:bCs/>
              <w:sz w:val="18"/>
              <w:szCs w:val="18"/>
            </w:rPr>
            <w:t>8</w:t>
          </w:r>
        </w:p>
      </w:tc>
    </w:tr>
  </w:tbl>
  <w:p w:rsidR="00D61B1C" w:rsidRPr="00301BA2" w:rsidRDefault="00D61B1C" w:rsidP="00301B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08" w:rsidRDefault="00404408">
      <w:r>
        <w:separator/>
      </w:r>
    </w:p>
    <w:p w:rsidR="00404408" w:rsidRDefault="00404408"/>
  </w:footnote>
  <w:footnote w:type="continuationSeparator" w:id="0">
    <w:p w:rsidR="00404408" w:rsidRDefault="00404408">
      <w:r>
        <w:continuationSeparator/>
      </w:r>
    </w:p>
    <w:p w:rsidR="00404408" w:rsidRDefault="004044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149"/>
    <w:multiLevelType w:val="hybridMultilevel"/>
    <w:tmpl w:val="0B842482"/>
    <w:lvl w:ilvl="0" w:tplc="8CA620B4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16F84"/>
    <w:multiLevelType w:val="multilevel"/>
    <w:tmpl w:val="0B76204A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-144"/>
        </w:tabs>
        <w:ind w:left="-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15"/>
        </w:tabs>
        <w:ind w:left="850" w:hanging="283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9A806C0"/>
    <w:multiLevelType w:val="multilevel"/>
    <w:tmpl w:val="9F4CC0FA"/>
    <w:lvl w:ilvl="0">
      <w:start w:val="1"/>
      <w:numFmt w:val="decimal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hanging="144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-268"/>
        </w:tabs>
        <w:ind w:left="567" w:hanging="283"/>
      </w:pPr>
      <w:rPr>
        <w:rFonts w:ascii="Arial" w:eastAsia="Times New Roman" w:hAnsi="Arial" w:cs="Times New Roman"/>
      </w:rPr>
    </w:lvl>
    <w:lvl w:ilvl="5">
      <w:start w:val="1"/>
      <w:numFmt w:val="upperLetter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AB67623"/>
    <w:multiLevelType w:val="hybridMultilevel"/>
    <w:tmpl w:val="1390F6EC"/>
    <w:lvl w:ilvl="0" w:tplc="58868FBE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4" w15:restartNumberingAfterBreak="0">
    <w:nsid w:val="1C9F2D1E"/>
    <w:multiLevelType w:val="multilevel"/>
    <w:tmpl w:val="3858E310"/>
    <w:lvl w:ilvl="0">
      <w:start w:val="1"/>
      <w:numFmt w:val="decimal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268"/>
        </w:tabs>
        <w:ind w:left="56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26695508"/>
    <w:multiLevelType w:val="hybridMultilevel"/>
    <w:tmpl w:val="91329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2D735A83"/>
    <w:multiLevelType w:val="hybridMultilevel"/>
    <w:tmpl w:val="0CD0080A"/>
    <w:lvl w:ilvl="0" w:tplc="F77CFFE8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D2293"/>
    <w:multiLevelType w:val="hybridMultilevel"/>
    <w:tmpl w:val="CE24B392"/>
    <w:lvl w:ilvl="0" w:tplc="98289D0E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E6505"/>
    <w:multiLevelType w:val="hybridMultilevel"/>
    <w:tmpl w:val="66F68A56"/>
    <w:lvl w:ilvl="0" w:tplc="8628197E">
      <w:start w:val="3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F5681B"/>
    <w:multiLevelType w:val="hybridMultilevel"/>
    <w:tmpl w:val="1F58E6C4"/>
    <w:lvl w:ilvl="0" w:tplc="8CE6BF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181172B"/>
    <w:multiLevelType w:val="hybridMultilevel"/>
    <w:tmpl w:val="9468E634"/>
    <w:lvl w:ilvl="0" w:tplc="8EC241E6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7C0511"/>
    <w:multiLevelType w:val="hybridMultilevel"/>
    <w:tmpl w:val="44FC0CA2"/>
    <w:lvl w:ilvl="0" w:tplc="2D1CFE96">
      <w:start w:val="200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CF4CB3"/>
    <w:multiLevelType w:val="multilevel"/>
    <w:tmpl w:val="3858E310"/>
    <w:lvl w:ilvl="0">
      <w:start w:val="1"/>
      <w:numFmt w:val="decimal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268"/>
        </w:tabs>
        <w:ind w:left="56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61B93C28"/>
    <w:multiLevelType w:val="multilevel"/>
    <w:tmpl w:val="234C66C6"/>
    <w:lvl w:ilvl="0">
      <w:start w:val="1"/>
      <w:numFmt w:val="decimal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268"/>
        </w:tabs>
        <w:ind w:left="56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61C46970"/>
    <w:multiLevelType w:val="multilevel"/>
    <w:tmpl w:val="399A1572"/>
    <w:lvl w:ilvl="0">
      <w:start w:val="10"/>
      <w:numFmt w:val="none"/>
      <w:pStyle w:val="Cmsor1-Fggelk"/>
      <w:suff w:val="nothing"/>
      <w:lvlText w:val="Melléklete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1-Fggelk"/>
      <w:suff w:val="nothing"/>
      <w:lvlText w:val="%2. melléklet"/>
      <w:lvlJc w:val="left"/>
      <w:pPr>
        <w:ind w:left="0" w:firstLine="0"/>
      </w:pPr>
      <w:rPr>
        <w:rFonts w:ascii="Arial" w:hAnsi="Arial" w:hint="default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46"/>
      <w:numFmt w:val="none"/>
      <w:lvlRestart w:val="0"/>
      <w:lvlText w:val=""/>
      <w:lvlJc w:val="left"/>
      <w:pPr>
        <w:tabs>
          <w:tab w:val="num" w:pos="0"/>
        </w:tabs>
        <w:ind w:left="794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21"/>
        </w:tabs>
        <w:ind w:left="-26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1"/>
        </w:tabs>
        <w:ind w:left="-21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41"/>
        </w:tabs>
        <w:ind w:left="-16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81"/>
        </w:tabs>
        <w:ind w:left="-1041" w:hanging="1440"/>
      </w:pPr>
      <w:rPr>
        <w:rFonts w:hint="default"/>
      </w:rPr>
    </w:lvl>
  </w:abstractNum>
  <w:abstractNum w:abstractNumId="16" w15:restartNumberingAfterBreak="0">
    <w:nsid w:val="63F631F8"/>
    <w:multiLevelType w:val="multilevel"/>
    <w:tmpl w:val="85DE0BDE"/>
    <w:lvl w:ilvl="0">
      <w:start w:val="1"/>
      <w:numFmt w:val="decimal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268"/>
        </w:tabs>
        <w:ind w:left="567" w:hanging="283"/>
      </w:pPr>
      <w:rPr>
        <w:rFonts w:ascii="Arial" w:eastAsia="Times New Roman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673A7B83"/>
    <w:multiLevelType w:val="hybridMultilevel"/>
    <w:tmpl w:val="BA24AD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60101"/>
    <w:multiLevelType w:val="multilevel"/>
    <w:tmpl w:val="4A06366A"/>
    <w:lvl w:ilvl="0">
      <w:start w:val="1"/>
      <w:numFmt w:val="decimal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268"/>
        </w:tabs>
        <w:ind w:left="567" w:hanging="283"/>
      </w:pPr>
      <w:rPr>
        <w:rFonts w:ascii="Arial" w:eastAsia="Times New Roman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upp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785D629D"/>
    <w:multiLevelType w:val="multilevel"/>
    <w:tmpl w:val="3C001DDE"/>
    <w:lvl w:ilvl="0">
      <w:start w:val="1"/>
      <w:numFmt w:val="decimal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268"/>
        </w:tabs>
        <w:ind w:left="567" w:hanging="283"/>
      </w:pPr>
      <w:rPr>
        <w:rFonts w:ascii="Arial" w:eastAsia="Times New Roman" w:hAnsi="Arial" w:cs="Times New Roman" w:hint="default"/>
      </w:rPr>
    </w:lvl>
    <w:lvl w:ilvl="5">
      <w:start w:val="1"/>
      <w:numFmt w:val="upperLetter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7B536C2D"/>
    <w:multiLevelType w:val="hybridMultilevel"/>
    <w:tmpl w:val="84DC6362"/>
    <w:lvl w:ilvl="0" w:tplc="BBDEDD4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1"/>
  </w:num>
  <w:num w:numId="2">
    <w:abstractNumId w:val="15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2"/>
  </w:num>
  <w:num w:numId="13">
    <w:abstractNumId w:val="8"/>
  </w:num>
  <w:num w:numId="14">
    <w:abstractNumId w:val="7"/>
  </w:num>
  <w:num w:numId="15">
    <w:abstractNumId w:val="11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</w:num>
  <w:num w:numId="21">
    <w:abstractNumId w:val="2"/>
  </w:num>
  <w:num w:numId="22">
    <w:abstractNumId w:val="19"/>
  </w:num>
  <w:num w:numId="23">
    <w:abstractNumId w:val="16"/>
  </w:num>
  <w:num w:numId="24">
    <w:abstractNumId w:val="18"/>
  </w:num>
  <w:num w:numId="25">
    <w:abstractNumId w:val="9"/>
  </w:num>
  <w:num w:numId="26">
    <w:abstractNumId w:val="1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5"/>
  </w:num>
  <w:num w:numId="32">
    <w:abstractNumId w:val="1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83"/>
    <w:rsid w:val="00000D5C"/>
    <w:rsid w:val="00000DD5"/>
    <w:rsid w:val="000010A3"/>
    <w:rsid w:val="000010B9"/>
    <w:rsid w:val="00001611"/>
    <w:rsid w:val="000026BD"/>
    <w:rsid w:val="000039CD"/>
    <w:rsid w:val="00003A8A"/>
    <w:rsid w:val="0000459B"/>
    <w:rsid w:val="00004CF5"/>
    <w:rsid w:val="00004E2A"/>
    <w:rsid w:val="0000502F"/>
    <w:rsid w:val="00005497"/>
    <w:rsid w:val="00005BDC"/>
    <w:rsid w:val="00005F44"/>
    <w:rsid w:val="00006666"/>
    <w:rsid w:val="00006784"/>
    <w:rsid w:val="00006862"/>
    <w:rsid w:val="00006967"/>
    <w:rsid w:val="00006D81"/>
    <w:rsid w:val="00007F8D"/>
    <w:rsid w:val="00011724"/>
    <w:rsid w:val="00011BCC"/>
    <w:rsid w:val="00011D75"/>
    <w:rsid w:val="00011F72"/>
    <w:rsid w:val="0001214B"/>
    <w:rsid w:val="00012DAF"/>
    <w:rsid w:val="000141F3"/>
    <w:rsid w:val="00014BEE"/>
    <w:rsid w:val="00017895"/>
    <w:rsid w:val="00017BBC"/>
    <w:rsid w:val="00020116"/>
    <w:rsid w:val="000208AF"/>
    <w:rsid w:val="0002126F"/>
    <w:rsid w:val="00021432"/>
    <w:rsid w:val="00021CF1"/>
    <w:rsid w:val="0002502C"/>
    <w:rsid w:val="00027936"/>
    <w:rsid w:val="00030185"/>
    <w:rsid w:val="0003116A"/>
    <w:rsid w:val="0003204C"/>
    <w:rsid w:val="00032831"/>
    <w:rsid w:val="00032CA6"/>
    <w:rsid w:val="000341DB"/>
    <w:rsid w:val="00035491"/>
    <w:rsid w:val="000361B3"/>
    <w:rsid w:val="00036522"/>
    <w:rsid w:val="000401C4"/>
    <w:rsid w:val="00040225"/>
    <w:rsid w:val="00040F2E"/>
    <w:rsid w:val="000462F7"/>
    <w:rsid w:val="00046418"/>
    <w:rsid w:val="000474F4"/>
    <w:rsid w:val="00047E50"/>
    <w:rsid w:val="000502CC"/>
    <w:rsid w:val="00050458"/>
    <w:rsid w:val="00050DFC"/>
    <w:rsid w:val="000512D3"/>
    <w:rsid w:val="0005207B"/>
    <w:rsid w:val="00052EFA"/>
    <w:rsid w:val="00053751"/>
    <w:rsid w:val="000539CE"/>
    <w:rsid w:val="000544E0"/>
    <w:rsid w:val="00054DA0"/>
    <w:rsid w:val="0005560C"/>
    <w:rsid w:val="00057086"/>
    <w:rsid w:val="0005773C"/>
    <w:rsid w:val="00057A4D"/>
    <w:rsid w:val="00057BAD"/>
    <w:rsid w:val="00060160"/>
    <w:rsid w:val="00060A04"/>
    <w:rsid w:val="00062BD4"/>
    <w:rsid w:val="0006442D"/>
    <w:rsid w:val="0006534B"/>
    <w:rsid w:val="00065947"/>
    <w:rsid w:val="00066263"/>
    <w:rsid w:val="00067113"/>
    <w:rsid w:val="000700D3"/>
    <w:rsid w:val="00070469"/>
    <w:rsid w:val="00070611"/>
    <w:rsid w:val="00070A33"/>
    <w:rsid w:val="000730AC"/>
    <w:rsid w:val="00073910"/>
    <w:rsid w:val="000752EC"/>
    <w:rsid w:val="00075AC8"/>
    <w:rsid w:val="0007761E"/>
    <w:rsid w:val="00077775"/>
    <w:rsid w:val="0008089E"/>
    <w:rsid w:val="00080954"/>
    <w:rsid w:val="00081744"/>
    <w:rsid w:val="00082B88"/>
    <w:rsid w:val="000830BE"/>
    <w:rsid w:val="0008311D"/>
    <w:rsid w:val="000837E8"/>
    <w:rsid w:val="00084864"/>
    <w:rsid w:val="00085A3F"/>
    <w:rsid w:val="000873FD"/>
    <w:rsid w:val="00087CA7"/>
    <w:rsid w:val="00087D04"/>
    <w:rsid w:val="0009006A"/>
    <w:rsid w:val="00090905"/>
    <w:rsid w:val="0009260E"/>
    <w:rsid w:val="0009295C"/>
    <w:rsid w:val="000938E7"/>
    <w:rsid w:val="000940DF"/>
    <w:rsid w:val="00094551"/>
    <w:rsid w:val="00094D6D"/>
    <w:rsid w:val="0009535D"/>
    <w:rsid w:val="0009610C"/>
    <w:rsid w:val="000A0532"/>
    <w:rsid w:val="000A1525"/>
    <w:rsid w:val="000A18E2"/>
    <w:rsid w:val="000A1DC4"/>
    <w:rsid w:val="000A22CB"/>
    <w:rsid w:val="000A27CC"/>
    <w:rsid w:val="000A3484"/>
    <w:rsid w:val="000A38B5"/>
    <w:rsid w:val="000A4D4D"/>
    <w:rsid w:val="000A4F1A"/>
    <w:rsid w:val="000A51F1"/>
    <w:rsid w:val="000A60DE"/>
    <w:rsid w:val="000A7BA1"/>
    <w:rsid w:val="000B0129"/>
    <w:rsid w:val="000B1157"/>
    <w:rsid w:val="000B1F7D"/>
    <w:rsid w:val="000B2F4D"/>
    <w:rsid w:val="000B3E73"/>
    <w:rsid w:val="000B474C"/>
    <w:rsid w:val="000B5995"/>
    <w:rsid w:val="000B5A8A"/>
    <w:rsid w:val="000B6116"/>
    <w:rsid w:val="000B6A59"/>
    <w:rsid w:val="000B7B43"/>
    <w:rsid w:val="000B7C44"/>
    <w:rsid w:val="000C2362"/>
    <w:rsid w:val="000C2EFD"/>
    <w:rsid w:val="000C2F1C"/>
    <w:rsid w:val="000C42A1"/>
    <w:rsid w:val="000C606C"/>
    <w:rsid w:val="000D0318"/>
    <w:rsid w:val="000D19D2"/>
    <w:rsid w:val="000D2657"/>
    <w:rsid w:val="000D300E"/>
    <w:rsid w:val="000D31EE"/>
    <w:rsid w:val="000D3540"/>
    <w:rsid w:val="000D40F6"/>
    <w:rsid w:val="000D5014"/>
    <w:rsid w:val="000D5AF7"/>
    <w:rsid w:val="000D6210"/>
    <w:rsid w:val="000D6D1C"/>
    <w:rsid w:val="000D7AA4"/>
    <w:rsid w:val="000E19F6"/>
    <w:rsid w:val="000E26C5"/>
    <w:rsid w:val="000E30C1"/>
    <w:rsid w:val="000E3B3C"/>
    <w:rsid w:val="000E479C"/>
    <w:rsid w:val="000E4B41"/>
    <w:rsid w:val="000E6C0D"/>
    <w:rsid w:val="000E732A"/>
    <w:rsid w:val="000E7B1F"/>
    <w:rsid w:val="000E7B56"/>
    <w:rsid w:val="000E7D2A"/>
    <w:rsid w:val="000F02F9"/>
    <w:rsid w:val="000F07F7"/>
    <w:rsid w:val="000F0957"/>
    <w:rsid w:val="000F164B"/>
    <w:rsid w:val="000F229E"/>
    <w:rsid w:val="000F23E7"/>
    <w:rsid w:val="000F2699"/>
    <w:rsid w:val="000F42D0"/>
    <w:rsid w:val="000F49A9"/>
    <w:rsid w:val="000F4A70"/>
    <w:rsid w:val="000F6516"/>
    <w:rsid w:val="000F6C83"/>
    <w:rsid w:val="000F7604"/>
    <w:rsid w:val="00101648"/>
    <w:rsid w:val="00101E79"/>
    <w:rsid w:val="001026E4"/>
    <w:rsid w:val="00103145"/>
    <w:rsid w:val="00103169"/>
    <w:rsid w:val="00104177"/>
    <w:rsid w:val="001048CB"/>
    <w:rsid w:val="00104D9E"/>
    <w:rsid w:val="001052EC"/>
    <w:rsid w:val="00105A22"/>
    <w:rsid w:val="001073FB"/>
    <w:rsid w:val="00107D1C"/>
    <w:rsid w:val="00111C7A"/>
    <w:rsid w:val="00112C37"/>
    <w:rsid w:val="00112DC0"/>
    <w:rsid w:val="00112DD2"/>
    <w:rsid w:val="001148C6"/>
    <w:rsid w:val="00114CA4"/>
    <w:rsid w:val="00114D46"/>
    <w:rsid w:val="00114FE1"/>
    <w:rsid w:val="0011531E"/>
    <w:rsid w:val="00115D90"/>
    <w:rsid w:val="00115EE7"/>
    <w:rsid w:val="00116547"/>
    <w:rsid w:val="001166E2"/>
    <w:rsid w:val="001178D0"/>
    <w:rsid w:val="00117914"/>
    <w:rsid w:val="00117E65"/>
    <w:rsid w:val="001200C8"/>
    <w:rsid w:val="00120A17"/>
    <w:rsid w:val="00121E2E"/>
    <w:rsid w:val="00123281"/>
    <w:rsid w:val="00123594"/>
    <w:rsid w:val="00124378"/>
    <w:rsid w:val="001246DC"/>
    <w:rsid w:val="00125BCB"/>
    <w:rsid w:val="0012613D"/>
    <w:rsid w:val="001261AE"/>
    <w:rsid w:val="0013074E"/>
    <w:rsid w:val="00130BED"/>
    <w:rsid w:val="00131BDB"/>
    <w:rsid w:val="00133C08"/>
    <w:rsid w:val="00133F05"/>
    <w:rsid w:val="001343EC"/>
    <w:rsid w:val="001357B4"/>
    <w:rsid w:val="00135DD8"/>
    <w:rsid w:val="00135E58"/>
    <w:rsid w:val="00135F9F"/>
    <w:rsid w:val="0013627A"/>
    <w:rsid w:val="00140898"/>
    <w:rsid w:val="001409D2"/>
    <w:rsid w:val="00140D62"/>
    <w:rsid w:val="001412A9"/>
    <w:rsid w:val="00141A6E"/>
    <w:rsid w:val="00141E54"/>
    <w:rsid w:val="0014245B"/>
    <w:rsid w:val="001445D1"/>
    <w:rsid w:val="00145CD8"/>
    <w:rsid w:val="00145FD1"/>
    <w:rsid w:val="0014674A"/>
    <w:rsid w:val="001474FA"/>
    <w:rsid w:val="00147A3C"/>
    <w:rsid w:val="00151784"/>
    <w:rsid w:val="00151786"/>
    <w:rsid w:val="00151B61"/>
    <w:rsid w:val="00151E71"/>
    <w:rsid w:val="00151FB6"/>
    <w:rsid w:val="00152D04"/>
    <w:rsid w:val="00153961"/>
    <w:rsid w:val="00153BA8"/>
    <w:rsid w:val="00153E85"/>
    <w:rsid w:val="00154BB3"/>
    <w:rsid w:val="00155154"/>
    <w:rsid w:val="00155495"/>
    <w:rsid w:val="00155CE5"/>
    <w:rsid w:val="00156EF4"/>
    <w:rsid w:val="00157E7C"/>
    <w:rsid w:val="0016087E"/>
    <w:rsid w:val="00160EA6"/>
    <w:rsid w:val="00160F85"/>
    <w:rsid w:val="001613B3"/>
    <w:rsid w:val="001617B3"/>
    <w:rsid w:val="00161CCA"/>
    <w:rsid w:val="001627AF"/>
    <w:rsid w:val="00162A77"/>
    <w:rsid w:val="00162E01"/>
    <w:rsid w:val="00162FAE"/>
    <w:rsid w:val="00163338"/>
    <w:rsid w:val="00163736"/>
    <w:rsid w:val="0016466E"/>
    <w:rsid w:val="00164AD7"/>
    <w:rsid w:val="00164CE2"/>
    <w:rsid w:val="00164EAF"/>
    <w:rsid w:val="001660CB"/>
    <w:rsid w:val="00166B99"/>
    <w:rsid w:val="001676B1"/>
    <w:rsid w:val="00170533"/>
    <w:rsid w:val="001705A4"/>
    <w:rsid w:val="00170D26"/>
    <w:rsid w:val="00170FBB"/>
    <w:rsid w:val="00171D65"/>
    <w:rsid w:val="00172395"/>
    <w:rsid w:val="00172A31"/>
    <w:rsid w:val="00172EFC"/>
    <w:rsid w:val="00173491"/>
    <w:rsid w:val="00173FFC"/>
    <w:rsid w:val="001748FA"/>
    <w:rsid w:val="00174F6E"/>
    <w:rsid w:val="001762D7"/>
    <w:rsid w:val="00177261"/>
    <w:rsid w:val="001779BB"/>
    <w:rsid w:val="00180C12"/>
    <w:rsid w:val="00181634"/>
    <w:rsid w:val="00181A27"/>
    <w:rsid w:val="001824B0"/>
    <w:rsid w:val="00182657"/>
    <w:rsid w:val="00182B5D"/>
    <w:rsid w:val="00182D1C"/>
    <w:rsid w:val="00183345"/>
    <w:rsid w:val="001834CD"/>
    <w:rsid w:val="00185102"/>
    <w:rsid w:val="00186BE8"/>
    <w:rsid w:val="00186E17"/>
    <w:rsid w:val="001874F6"/>
    <w:rsid w:val="00187599"/>
    <w:rsid w:val="00190F3B"/>
    <w:rsid w:val="00192494"/>
    <w:rsid w:val="00192738"/>
    <w:rsid w:val="001929ED"/>
    <w:rsid w:val="00193DB4"/>
    <w:rsid w:val="001942A1"/>
    <w:rsid w:val="0019456D"/>
    <w:rsid w:val="00194713"/>
    <w:rsid w:val="00194C0C"/>
    <w:rsid w:val="00196814"/>
    <w:rsid w:val="0019747A"/>
    <w:rsid w:val="00197CA8"/>
    <w:rsid w:val="001A092E"/>
    <w:rsid w:val="001A2680"/>
    <w:rsid w:val="001A2A9B"/>
    <w:rsid w:val="001A3039"/>
    <w:rsid w:val="001A4653"/>
    <w:rsid w:val="001A499C"/>
    <w:rsid w:val="001A4F50"/>
    <w:rsid w:val="001A5229"/>
    <w:rsid w:val="001A529E"/>
    <w:rsid w:val="001A5508"/>
    <w:rsid w:val="001A566B"/>
    <w:rsid w:val="001A5E07"/>
    <w:rsid w:val="001A6159"/>
    <w:rsid w:val="001A7673"/>
    <w:rsid w:val="001B0421"/>
    <w:rsid w:val="001B0446"/>
    <w:rsid w:val="001B1E65"/>
    <w:rsid w:val="001B225F"/>
    <w:rsid w:val="001B2A81"/>
    <w:rsid w:val="001B306F"/>
    <w:rsid w:val="001B322B"/>
    <w:rsid w:val="001B502E"/>
    <w:rsid w:val="001B50A1"/>
    <w:rsid w:val="001B5298"/>
    <w:rsid w:val="001B59B8"/>
    <w:rsid w:val="001B71E8"/>
    <w:rsid w:val="001B7AAB"/>
    <w:rsid w:val="001C0067"/>
    <w:rsid w:val="001C0CAD"/>
    <w:rsid w:val="001C1436"/>
    <w:rsid w:val="001C2006"/>
    <w:rsid w:val="001C3C98"/>
    <w:rsid w:val="001C424D"/>
    <w:rsid w:val="001C4C98"/>
    <w:rsid w:val="001C5209"/>
    <w:rsid w:val="001C631D"/>
    <w:rsid w:val="001C65B2"/>
    <w:rsid w:val="001D0BD3"/>
    <w:rsid w:val="001D1522"/>
    <w:rsid w:val="001D1946"/>
    <w:rsid w:val="001D3206"/>
    <w:rsid w:val="001D40B5"/>
    <w:rsid w:val="001D494E"/>
    <w:rsid w:val="001D4B66"/>
    <w:rsid w:val="001D5A4C"/>
    <w:rsid w:val="001D5DD6"/>
    <w:rsid w:val="001D65D9"/>
    <w:rsid w:val="001D681B"/>
    <w:rsid w:val="001D6FCB"/>
    <w:rsid w:val="001D7C77"/>
    <w:rsid w:val="001D7E23"/>
    <w:rsid w:val="001E11D9"/>
    <w:rsid w:val="001E227B"/>
    <w:rsid w:val="001E3189"/>
    <w:rsid w:val="001E3343"/>
    <w:rsid w:val="001E364A"/>
    <w:rsid w:val="001E46DF"/>
    <w:rsid w:val="001E5702"/>
    <w:rsid w:val="001E5A62"/>
    <w:rsid w:val="001E5B5B"/>
    <w:rsid w:val="001E6372"/>
    <w:rsid w:val="001E66FE"/>
    <w:rsid w:val="001E69D2"/>
    <w:rsid w:val="001F0194"/>
    <w:rsid w:val="001F2879"/>
    <w:rsid w:val="001F3B86"/>
    <w:rsid w:val="001F4EE6"/>
    <w:rsid w:val="001F5178"/>
    <w:rsid w:val="001F67DF"/>
    <w:rsid w:val="001F6B22"/>
    <w:rsid w:val="001F74D9"/>
    <w:rsid w:val="001F74E2"/>
    <w:rsid w:val="001F7B15"/>
    <w:rsid w:val="0020005C"/>
    <w:rsid w:val="00201239"/>
    <w:rsid w:val="00201912"/>
    <w:rsid w:val="0020480D"/>
    <w:rsid w:val="00204F97"/>
    <w:rsid w:val="002106B3"/>
    <w:rsid w:val="002108C9"/>
    <w:rsid w:val="0021095D"/>
    <w:rsid w:val="00211D67"/>
    <w:rsid w:val="00211E61"/>
    <w:rsid w:val="0021273E"/>
    <w:rsid w:val="00212A14"/>
    <w:rsid w:val="00213198"/>
    <w:rsid w:val="0021450E"/>
    <w:rsid w:val="00214AD1"/>
    <w:rsid w:val="00216604"/>
    <w:rsid w:val="0021660D"/>
    <w:rsid w:val="00220F1D"/>
    <w:rsid w:val="0022120D"/>
    <w:rsid w:val="002225C3"/>
    <w:rsid w:val="00222BFE"/>
    <w:rsid w:val="00222C01"/>
    <w:rsid w:val="002245BE"/>
    <w:rsid w:val="00224B60"/>
    <w:rsid w:val="00225B62"/>
    <w:rsid w:val="00230DB7"/>
    <w:rsid w:val="002311CE"/>
    <w:rsid w:val="002316B6"/>
    <w:rsid w:val="00231ACA"/>
    <w:rsid w:val="0023207B"/>
    <w:rsid w:val="00233AB6"/>
    <w:rsid w:val="00234FFC"/>
    <w:rsid w:val="0024028E"/>
    <w:rsid w:val="002403FD"/>
    <w:rsid w:val="00240413"/>
    <w:rsid w:val="002405D4"/>
    <w:rsid w:val="002423F8"/>
    <w:rsid w:val="002425E4"/>
    <w:rsid w:val="00244A7D"/>
    <w:rsid w:val="00245CD0"/>
    <w:rsid w:val="002460C4"/>
    <w:rsid w:val="002465CD"/>
    <w:rsid w:val="002469B8"/>
    <w:rsid w:val="00247FD8"/>
    <w:rsid w:val="0025134D"/>
    <w:rsid w:val="002540C8"/>
    <w:rsid w:val="00254C24"/>
    <w:rsid w:val="00255289"/>
    <w:rsid w:val="00255490"/>
    <w:rsid w:val="0025558B"/>
    <w:rsid w:val="00255E44"/>
    <w:rsid w:val="00256066"/>
    <w:rsid w:val="00256687"/>
    <w:rsid w:val="00260213"/>
    <w:rsid w:val="00260377"/>
    <w:rsid w:val="002618BD"/>
    <w:rsid w:val="00261E86"/>
    <w:rsid w:val="00262DCC"/>
    <w:rsid w:val="002638D0"/>
    <w:rsid w:val="00263D14"/>
    <w:rsid w:val="002674F9"/>
    <w:rsid w:val="00270459"/>
    <w:rsid w:val="0027107B"/>
    <w:rsid w:val="00271082"/>
    <w:rsid w:val="002715F3"/>
    <w:rsid w:val="002718AD"/>
    <w:rsid w:val="00271CF3"/>
    <w:rsid w:val="002749E9"/>
    <w:rsid w:val="00276943"/>
    <w:rsid w:val="002779FA"/>
    <w:rsid w:val="002806D7"/>
    <w:rsid w:val="00281672"/>
    <w:rsid w:val="00281B8B"/>
    <w:rsid w:val="00282C24"/>
    <w:rsid w:val="00282FC4"/>
    <w:rsid w:val="0028308D"/>
    <w:rsid w:val="002834CD"/>
    <w:rsid w:val="00284A00"/>
    <w:rsid w:val="00284A0E"/>
    <w:rsid w:val="00286ECD"/>
    <w:rsid w:val="002870A9"/>
    <w:rsid w:val="0028787D"/>
    <w:rsid w:val="00290286"/>
    <w:rsid w:val="00291CDC"/>
    <w:rsid w:val="00291D28"/>
    <w:rsid w:val="00292B4D"/>
    <w:rsid w:val="0029374D"/>
    <w:rsid w:val="002944C1"/>
    <w:rsid w:val="0029508F"/>
    <w:rsid w:val="0029719F"/>
    <w:rsid w:val="002A0353"/>
    <w:rsid w:val="002A0410"/>
    <w:rsid w:val="002A124D"/>
    <w:rsid w:val="002A2562"/>
    <w:rsid w:val="002A290F"/>
    <w:rsid w:val="002A3AD5"/>
    <w:rsid w:val="002A3AF0"/>
    <w:rsid w:val="002A4013"/>
    <w:rsid w:val="002A402E"/>
    <w:rsid w:val="002A4D44"/>
    <w:rsid w:val="002A6030"/>
    <w:rsid w:val="002A692E"/>
    <w:rsid w:val="002A6D71"/>
    <w:rsid w:val="002A71AD"/>
    <w:rsid w:val="002A7F60"/>
    <w:rsid w:val="002A7F9C"/>
    <w:rsid w:val="002B098D"/>
    <w:rsid w:val="002B0F23"/>
    <w:rsid w:val="002B24AA"/>
    <w:rsid w:val="002B3BE4"/>
    <w:rsid w:val="002B452A"/>
    <w:rsid w:val="002B5346"/>
    <w:rsid w:val="002B67ED"/>
    <w:rsid w:val="002B6CDF"/>
    <w:rsid w:val="002B71C2"/>
    <w:rsid w:val="002B770F"/>
    <w:rsid w:val="002B773E"/>
    <w:rsid w:val="002C035A"/>
    <w:rsid w:val="002C2344"/>
    <w:rsid w:val="002C23B7"/>
    <w:rsid w:val="002C264B"/>
    <w:rsid w:val="002C39D5"/>
    <w:rsid w:val="002C436C"/>
    <w:rsid w:val="002C4C3F"/>
    <w:rsid w:val="002C54BF"/>
    <w:rsid w:val="002C5B20"/>
    <w:rsid w:val="002C611D"/>
    <w:rsid w:val="002C6755"/>
    <w:rsid w:val="002C70BE"/>
    <w:rsid w:val="002D2596"/>
    <w:rsid w:val="002D2B4E"/>
    <w:rsid w:val="002D3463"/>
    <w:rsid w:val="002D4F5A"/>
    <w:rsid w:val="002D536A"/>
    <w:rsid w:val="002D679F"/>
    <w:rsid w:val="002D6D24"/>
    <w:rsid w:val="002D7C23"/>
    <w:rsid w:val="002E0949"/>
    <w:rsid w:val="002E0F45"/>
    <w:rsid w:val="002E14A5"/>
    <w:rsid w:val="002E1935"/>
    <w:rsid w:val="002E1967"/>
    <w:rsid w:val="002E23F3"/>
    <w:rsid w:val="002E26FD"/>
    <w:rsid w:val="002E318F"/>
    <w:rsid w:val="002E33C7"/>
    <w:rsid w:val="002E3608"/>
    <w:rsid w:val="002E424B"/>
    <w:rsid w:val="002E4D11"/>
    <w:rsid w:val="002E5C80"/>
    <w:rsid w:val="002E5E37"/>
    <w:rsid w:val="002E5FD7"/>
    <w:rsid w:val="002E7780"/>
    <w:rsid w:val="002F0937"/>
    <w:rsid w:val="002F12B6"/>
    <w:rsid w:val="002F3480"/>
    <w:rsid w:val="002F367E"/>
    <w:rsid w:val="002F41D1"/>
    <w:rsid w:val="002F59D2"/>
    <w:rsid w:val="002F60E7"/>
    <w:rsid w:val="002F6408"/>
    <w:rsid w:val="002F7D3D"/>
    <w:rsid w:val="003000AB"/>
    <w:rsid w:val="00300B29"/>
    <w:rsid w:val="0030111D"/>
    <w:rsid w:val="00301BA2"/>
    <w:rsid w:val="003049A7"/>
    <w:rsid w:val="0030628B"/>
    <w:rsid w:val="00307039"/>
    <w:rsid w:val="00307A15"/>
    <w:rsid w:val="00307C96"/>
    <w:rsid w:val="003108F8"/>
    <w:rsid w:val="00310C3D"/>
    <w:rsid w:val="003110E9"/>
    <w:rsid w:val="003117C6"/>
    <w:rsid w:val="003133CE"/>
    <w:rsid w:val="0031351C"/>
    <w:rsid w:val="00314CAE"/>
    <w:rsid w:val="003156C5"/>
    <w:rsid w:val="00317DB2"/>
    <w:rsid w:val="0032109C"/>
    <w:rsid w:val="00321183"/>
    <w:rsid w:val="00321251"/>
    <w:rsid w:val="003222AD"/>
    <w:rsid w:val="00323EC1"/>
    <w:rsid w:val="003242E5"/>
    <w:rsid w:val="00324370"/>
    <w:rsid w:val="0032570D"/>
    <w:rsid w:val="00327175"/>
    <w:rsid w:val="003273E5"/>
    <w:rsid w:val="00327678"/>
    <w:rsid w:val="003336DF"/>
    <w:rsid w:val="003346DE"/>
    <w:rsid w:val="003354B3"/>
    <w:rsid w:val="00336812"/>
    <w:rsid w:val="00336D10"/>
    <w:rsid w:val="00337BD7"/>
    <w:rsid w:val="003415EF"/>
    <w:rsid w:val="00341D8C"/>
    <w:rsid w:val="00342029"/>
    <w:rsid w:val="00342235"/>
    <w:rsid w:val="0034425B"/>
    <w:rsid w:val="0034444E"/>
    <w:rsid w:val="00344BC9"/>
    <w:rsid w:val="00346075"/>
    <w:rsid w:val="0034710D"/>
    <w:rsid w:val="00347912"/>
    <w:rsid w:val="00350329"/>
    <w:rsid w:val="00350478"/>
    <w:rsid w:val="00351E29"/>
    <w:rsid w:val="003520F4"/>
    <w:rsid w:val="003532D3"/>
    <w:rsid w:val="00353648"/>
    <w:rsid w:val="00353FA3"/>
    <w:rsid w:val="00356810"/>
    <w:rsid w:val="00357793"/>
    <w:rsid w:val="00357D56"/>
    <w:rsid w:val="00357EB7"/>
    <w:rsid w:val="003619C8"/>
    <w:rsid w:val="00361FA9"/>
    <w:rsid w:val="0036360F"/>
    <w:rsid w:val="00363650"/>
    <w:rsid w:val="0036378A"/>
    <w:rsid w:val="00363D74"/>
    <w:rsid w:val="00363E0B"/>
    <w:rsid w:val="0036408C"/>
    <w:rsid w:val="0036461F"/>
    <w:rsid w:val="003647C7"/>
    <w:rsid w:val="00365803"/>
    <w:rsid w:val="003664AE"/>
    <w:rsid w:val="00366F3B"/>
    <w:rsid w:val="003675E2"/>
    <w:rsid w:val="00367DC1"/>
    <w:rsid w:val="003703CC"/>
    <w:rsid w:val="0037144E"/>
    <w:rsid w:val="003723DD"/>
    <w:rsid w:val="00372523"/>
    <w:rsid w:val="00374F91"/>
    <w:rsid w:val="00375889"/>
    <w:rsid w:val="00376CB5"/>
    <w:rsid w:val="0037705F"/>
    <w:rsid w:val="003806F1"/>
    <w:rsid w:val="00380740"/>
    <w:rsid w:val="003812B1"/>
    <w:rsid w:val="003819F5"/>
    <w:rsid w:val="00381A60"/>
    <w:rsid w:val="00381B7D"/>
    <w:rsid w:val="0038230B"/>
    <w:rsid w:val="0038259F"/>
    <w:rsid w:val="00382C73"/>
    <w:rsid w:val="0038323E"/>
    <w:rsid w:val="00383CCB"/>
    <w:rsid w:val="0038447D"/>
    <w:rsid w:val="00385796"/>
    <w:rsid w:val="00386011"/>
    <w:rsid w:val="00387160"/>
    <w:rsid w:val="00392069"/>
    <w:rsid w:val="00392DA5"/>
    <w:rsid w:val="00395021"/>
    <w:rsid w:val="00395AE3"/>
    <w:rsid w:val="00396966"/>
    <w:rsid w:val="003970D9"/>
    <w:rsid w:val="00397418"/>
    <w:rsid w:val="003A0820"/>
    <w:rsid w:val="003A08EF"/>
    <w:rsid w:val="003A115F"/>
    <w:rsid w:val="003A2681"/>
    <w:rsid w:val="003A2F56"/>
    <w:rsid w:val="003A48B0"/>
    <w:rsid w:val="003A50FF"/>
    <w:rsid w:val="003A612F"/>
    <w:rsid w:val="003A6362"/>
    <w:rsid w:val="003B2A7C"/>
    <w:rsid w:val="003B2AD6"/>
    <w:rsid w:val="003B37A0"/>
    <w:rsid w:val="003B4465"/>
    <w:rsid w:val="003B624D"/>
    <w:rsid w:val="003B672C"/>
    <w:rsid w:val="003B6CB9"/>
    <w:rsid w:val="003C23A0"/>
    <w:rsid w:val="003C2548"/>
    <w:rsid w:val="003C2971"/>
    <w:rsid w:val="003C2D57"/>
    <w:rsid w:val="003C3A67"/>
    <w:rsid w:val="003C3C93"/>
    <w:rsid w:val="003C4CA5"/>
    <w:rsid w:val="003C53D4"/>
    <w:rsid w:val="003C6DF6"/>
    <w:rsid w:val="003C7A0F"/>
    <w:rsid w:val="003C7CF6"/>
    <w:rsid w:val="003D0D04"/>
    <w:rsid w:val="003D15D2"/>
    <w:rsid w:val="003D1D2D"/>
    <w:rsid w:val="003D2E16"/>
    <w:rsid w:val="003D389B"/>
    <w:rsid w:val="003D3C72"/>
    <w:rsid w:val="003D458E"/>
    <w:rsid w:val="003D52C0"/>
    <w:rsid w:val="003D68F2"/>
    <w:rsid w:val="003D7E5F"/>
    <w:rsid w:val="003E0058"/>
    <w:rsid w:val="003E1239"/>
    <w:rsid w:val="003E1D22"/>
    <w:rsid w:val="003E25ED"/>
    <w:rsid w:val="003E3576"/>
    <w:rsid w:val="003E3942"/>
    <w:rsid w:val="003E4219"/>
    <w:rsid w:val="003E5B63"/>
    <w:rsid w:val="003E6AB0"/>
    <w:rsid w:val="003E6C5C"/>
    <w:rsid w:val="003E6CC6"/>
    <w:rsid w:val="003E7330"/>
    <w:rsid w:val="003E7F8A"/>
    <w:rsid w:val="003F0AE5"/>
    <w:rsid w:val="003F12D3"/>
    <w:rsid w:val="003F19D8"/>
    <w:rsid w:val="003F2150"/>
    <w:rsid w:val="003F3A7B"/>
    <w:rsid w:val="003F4943"/>
    <w:rsid w:val="003F4FB0"/>
    <w:rsid w:val="003F58FA"/>
    <w:rsid w:val="003F680C"/>
    <w:rsid w:val="003F6D32"/>
    <w:rsid w:val="003F7CC7"/>
    <w:rsid w:val="00400349"/>
    <w:rsid w:val="004006C7"/>
    <w:rsid w:val="00401256"/>
    <w:rsid w:val="00402034"/>
    <w:rsid w:val="00402442"/>
    <w:rsid w:val="0040247E"/>
    <w:rsid w:val="0040384E"/>
    <w:rsid w:val="00403FDB"/>
    <w:rsid w:val="004041F0"/>
    <w:rsid w:val="00404408"/>
    <w:rsid w:val="00404850"/>
    <w:rsid w:val="00405B10"/>
    <w:rsid w:val="00407135"/>
    <w:rsid w:val="00407D8C"/>
    <w:rsid w:val="004102E5"/>
    <w:rsid w:val="00410B41"/>
    <w:rsid w:val="004111D2"/>
    <w:rsid w:val="00411903"/>
    <w:rsid w:val="0041317F"/>
    <w:rsid w:val="004131E9"/>
    <w:rsid w:val="004168A4"/>
    <w:rsid w:val="004177C1"/>
    <w:rsid w:val="00421CB9"/>
    <w:rsid w:val="00421DB4"/>
    <w:rsid w:val="00421DE6"/>
    <w:rsid w:val="00422BED"/>
    <w:rsid w:val="00423FB3"/>
    <w:rsid w:val="00424E90"/>
    <w:rsid w:val="004259D0"/>
    <w:rsid w:val="00426226"/>
    <w:rsid w:val="00426FA9"/>
    <w:rsid w:val="0042772F"/>
    <w:rsid w:val="00431557"/>
    <w:rsid w:val="00431931"/>
    <w:rsid w:val="00432E92"/>
    <w:rsid w:val="004332E9"/>
    <w:rsid w:val="00433455"/>
    <w:rsid w:val="004339F9"/>
    <w:rsid w:val="00433B6E"/>
    <w:rsid w:val="00435CA8"/>
    <w:rsid w:val="00436A0E"/>
    <w:rsid w:val="004370CF"/>
    <w:rsid w:val="00437D0B"/>
    <w:rsid w:val="00437E1E"/>
    <w:rsid w:val="0044227E"/>
    <w:rsid w:val="00443F7D"/>
    <w:rsid w:val="00444D79"/>
    <w:rsid w:val="0044546B"/>
    <w:rsid w:val="00445E3D"/>
    <w:rsid w:val="004462A9"/>
    <w:rsid w:val="00446B66"/>
    <w:rsid w:val="00447BE8"/>
    <w:rsid w:val="00447C0D"/>
    <w:rsid w:val="0045053B"/>
    <w:rsid w:val="00450F1D"/>
    <w:rsid w:val="0045151A"/>
    <w:rsid w:val="00452C8A"/>
    <w:rsid w:val="00452F8E"/>
    <w:rsid w:val="00453854"/>
    <w:rsid w:val="00453BB3"/>
    <w:rsid w:val="00454E59"/>
    <w:rsid w:val="00456900"/>
    <w:rsid w:val="004569E0"/>
    <w:rsid w:val="00456F5D"/>
    <w:rsid w:val="00457626"/>
    <w:rsid w:val="0045782F"/>
    <w:rsid w:val="00457D14"/>
    <w:rsid w:val="00457E0A"/>
    <w:rsid w:val="0046165F"/>
    <w:rsid w:val="004616E0"/>
    <w:rsid w:val="00461B4C"/>
    <w:rsid w:val="00461F81"/>
    <w:rsid w:val="00462117"/>
    <w:rsid w:val="004622E6"/>
    <w:rsid w:val="004633A3"/>
    <w:rsid w:val="00464BD4"/>
    <w:rsid w:val="00464BF2"/>
    <w:rsid w:val="0046567A"/>
    <w:rsid w:val="00466BF8"/>
    <w:rsid w:val="004678A7"/>
    <w:rsid w:val="00467E34"/>
    <w:rsid w:val="00467FD9"/>
    <w:rsid w:val="00470190"/>
    <w:rsid w:val="00470E8B"/>
    <w:rsid w:val="004714E5"/>
    <w:rsid w:val="00473522"/>
    <w:rsid w:val="00473CE8"/>
    <w:rsid w:val="00473CF9"/>
    <w:rsid w:val="004743DA"/>
    <w:rsid w:val="00475517"/>
    <w:rsid w:val="00475636"/>
    <w:rsid w:val="00475886"/>
    <w:rsid w:val="00475E83"/>
    <w:rsid w:val="0047663F"/>
    <w:rsid w:val="00480A55"/>
    <w:rsid w:val="0048123B"/>
    <w:rsid w:val="004832F1"/>
    <w:rsid w:val="0048407A"/>
    <w:rsid w:val="004845AB"/>
    <w:rsid w:val="004847B6"/>
    <w:rsid w:val="004874D0"/>
    <w:rsid w:val="00487CFC"/>
    <w:rsid w:val="0049073B"/>
    <w:rsid w:val="0049259A"/>
    <w:rsid w:val="00493916"/>
    <w:rsid w:val="00494C59"/>
    <w:rsid w:val="0049537A"/>
    <w:rsid w:val="004953BE"/>
    <w:rsid w:val="004961BF"/>
    <w:rsid w:val="00496D79"/>
    <w:rsid w:val="004A11B5"/>
    <w:rsid w:val="004A1DCA"/>
    <w:rsid w:val="004A579B"/>
    <w:rsid w:val="004A76C7"/>
    <w:rsid w:val="004A798E"/>
    <w:rsid w:val="004B0372"/>
    <w:rsid w:val="004B0D14"/>
    <w:rsid w:val="004B196E"/>
    <w:rsid w:val="004B2116"/>
    <w:rsid w:val="004B28C1"/>
    <w:rsid w:val="004B4996"/>
    <w:rsid w:val="004B5823"/>
    <w:rsid w:val="004B5F9E"/>
    <w:rsid w:val="004B6599"/>
    <w:rsid w:val="004B6B40"/>
    <w:rsid w:val="004B6C39"/>
    <w:rsid w:val="004B728F"/>
    <w:rsid w:val="004B7AE6"/>
    <w:rsid w:val="004C0683"/>
    <w:rsid w:val="004C0B00"/>
    <w:rsid w:val="004C1797"/>
    <w:rsid w:val="004C1A46"/>
    <w:rsid w:val="004C232F"/>
    <w:rsid w:val="004C24BF"/>
    <w:rsid w:val="004C2545"/>
    <w:rsid w:val="004C2D43"/>
    <w:rsid w:val="004C3A0B"/>
    <w:rsid w:val="004C51E3"/>
    <w:rsid w:val="004C52C1"/>
    <w:rsid w:val="004C5D2B"/>
    <w:rsid w:val="004C629F"/>
    <w:rsid w:val="004C63D8"/>
    <w:rsid w:val="004C705D"/>
    <w:rsid w:val="004C71A8"/>
    <w:rsid w:val="004C7F4D"/>
    <w:rsid w:val="004D0637"/>
    <w:rsid w:val="004D0E5E"/>
    <w:rsid w:val="004D165B"/>
    <w:rsid w:val="004D1EE1"/>
    <w:rsid w:val="004D3A83"/>
    <w:rsid w:val="004D4137"/>
    <w:rsid w:val="004D47B6"/>
    <w:rsid w:val="004D6219"/>
    <w:rsid w:val="004D6281"/>
    <w:rsid w:val="004D62EC"/>
    <w:rsid w:val="004D6620"/>
    <w:rsid w:val="004D696C"/>
    <w:rsid w:val="004D6DC3"/>
    <w:rsid w:val="004D71FF"/>
    <w:rsid w:val="004D7FFD"/>
    <w:rsid w:val="004E077A"/>
    <w:rsid w:val="004E1106"/>
    <w:rsid w:val="004E130F"/>
    <w:rsid w:val="004E272A"/>
    <w:rsid w:val="004E4BE2"/>
    <w:rsid w:val="004E4ECA"/>
    <w:rsid w:val="004E55AC"/>
    <w:rsid w:val="004E5B58"/>
    <w:rsid w:val="004E62AF"/>
    <w:rsid w:val="004E7B3F"/>
    <w:rsid w:val="004E7BD6"/>
    <w:rsid w:val="004F168E"/>
    <w:rsid w:val="004F36A9"/>
    <w:rsid w:val="004F3B9F"/>
    <w:rsid w:val="004F45D0"/>
    <w:rsid w:val="004F5D05"/>
    <w:rsid w:val="004F5E92"/>
    <w:rsid w:val="004F6A9E"/>
    <w:rsid w:val="004F6DCB"/>
    <w:rsid w:val="004F700F"/>
    <w:rsid w:val="004F71E5"/>
    <w:rsid w:val="004F7B2D"/>
    <w:rsid w:val="004F7B6E"/>
    <w:rsid w:val="00500358"/>
    <w:rsid w:val="0050272D"/>
    <w:rsid w:val="005027D3"/>
    <w:rsid w:val="00502B1A"/>
    <w:rsid w:val="00502C35"/>
    <w:rsid w:val="0050364F"/>
    <w:rsid w:val="005044B0"/>
    <w:rsid w:val="0050465C"/>
    <w:rsid w:val="00505D1F"/>
    <w:rsid w:val="0050708C"/>
    <w:rsid w:val="00507A56"/>
    <w:rsid w:val="00511069"/>
    <w:rsid w:val="00511D8D"/>
    <w:rsid w:val="005127B3"/>
    <w:rsid w:val="005128CE"/>
    <w:rsid w:val="005136FF"/>
    <w:rsid w:val="005138EC"/>
    <w:rsid w:val="005139B2"/>
    <w:rsid w:val="005156BC"/>
    <w:rsid w:val="0051601A"/>
    <w:rsid w:val="00516375"/>
    <w:rsid w:val="005165AA"/>
    <w:rsid w:val="00517566"/>
    <w:rsid w:val="0051776C"/>
    <w:rsid w:val="00517E00"/>
    <w:rsid w:val="00521074"/>
    <w:rsid w:val="005234E1"/>
    <w:rsid w:val="00523B33"/>
    <w:rsid w:val="00524383"/>
    <w:rsid w:val="00524CFF"/>
    <w:rsid w:val="00525018"/>
    <w:rsid w:val="005261E1"/>
    <w:rsid w:val="005275FF"/>
    <w:rsid w:val="00530E7C"/>
    <w:rsid w:val="00531E5E"/>
    <w:rsid w:val="00531FD6"/>
    <w:rsid w:val="005321B6"/>
    <w:rsid w:val="005324F4"/>
    <w:rsid w:val="0053366E"/>
    <w:rsid w:val="00533E76"/>
    <w:rsid w:val="005345E3"/>
    <w:rsid w:val="00535B08"/>
    <w:rsid w:val="00535EAE"/>
    <w:rsid w:val="00537350"/>
    <w:rsid w:val="005375BE"/>
    <w:rsid w:val="00537766"/>
    <w:rsid w:val="00537C0C"/>
    <w:rsid w:val="00540157"/>
    <w:rsid w:val="005408B1"/>
    <w:rsid w:val="005411F8"/>
    <w:rsid w:val="005418A9"/>
    <w:rsid w:val="00541FBD"/>
    <w:rsid w:val="00542BB2"/>
    <w:rsid w:val="00544028"/>
    <w:rsid w:val="005440F8"/>
    <w:rsid w:val="00544566"/>
    <w:rsid w:val="00546915"/>
    <w:rsid w:val="00546A55"/>
    <w:rsid w:val="00546DD8"/>
    <w:rsid w:val="00547A92"/>
    <w:rsid w:val="005506C0"/>
    <w:rsid w:val="00550853"/>
    <w:rsid w:val="005519E1"/>
    <w:rsid w:val="005519E6"/>
    <w:rsid w:val="00551DBB"/>
    <w:rsid w:val="00553EE5"/>
    <w:rsid w:val="00554437"/>
    <w:rsid w:val="005546BB"/>
    <w:rsid w:val="00554807"/>
    <w:rsid w:val="00561BFB"/>
    <w:rsid w:val="005627C8"/>
    <w:rsid w:val="005636F1"/>
    <w:rsid w:val="00563BBF"/>
    <w:rsid w:val="00564236"/>
    <w:rsid w:val="005655E8"/>
    <w:rsid w:val="00565BF9"/>
    <w:rsid w:val="00566573"/>
    <w:rsid w:val="005669DA"/>
    <w:rsid w:val="00566EDB"/>
    <w:rsid w:val="00567FDA"/>
    <w:rsid w:val="0057152F"/>
    <w:rsid w:val="0057175C"/>
    <w:rsid w:val="005720B2"/>
    <w:rsid w:val="005720FB"/>
    <w:rsid w:val="00572115"/>
    <w:rsid w:val="005727F2"/>
    <w:rsid w:val="00573141"/>
    <w:rsid w:val="005746B3"/>
    <w:rsid w:val="00576538"/>
    <w:rsid w:val="005770FC"/>
    <w:rsid w:val="00577AD9"/>
    <w:rsid w:val="00577FF8"/>
    <w:rsid w:val="00580402"/>
    <w:rsid w:val="00581F28"/>
    <w:rsid w:val="00582FB5"/>
    <w:rsid w:val="005833DB"/>
    <w:rsid w:val="00583BC1"/>
    <w:rsid w:val="005841C4"/>
    <w:rsid w:val="00584D64"/>
    <w:rsid w:val="00585820"/>
    <w:rsid w:val="00586384"/>
    <w:rsid w:val="005863EE"/>
    <w:rsid w:val="005867CC"/>
    <w:rsid w:val="005867D2"/>
    <w:rsid w:val="005867DC"/>
    <w:rsid w:val="00586AEF"/>
    <w:rsid w:val="00586E30"/>
    <w:rsid w:val="00586E6C"/>
    <w:rsid w:val="00590CB3"/>
    <w:rsid w:val="00590D24"/>
    <w:rsid w:val="00591B7A"/>
    <w:rsid w:val="0059245A"/>
    <w:rsid w:val="00593764"/>
    <w:rsid w:val="005940A0"/>
    <w:rsid w:val="00594192"/>
    <w:rsid w:val="00594473"/>
    <w:rsid w:val="005944D1"/>
    <w:rsid w:val="005952B2"/>
    <w:rsid w:val="00595320"/>
    <w:rsid w:val="005966A5"/>
    <w:rsid w:val="00597338"/>
    <w:rsid w:val="005A02FC"/>
    <w:rsid w:val="005A1A45"/>
    <w:rsid w:val="005A1D06"/>
    <w:rsid w:val="005A290D"/>
    <w:rsid w:val="005A2FA4"/>
    <w:rsid w:val="005A37E7"/>
    <w:rsid w:val="005A3EE7"/>
    <w:rsid w:val="005A408D"/>
    <w:rsid w:val="005A48E1"/>
    <w:rsid w:val="005A55EB"/>
    <w:rsid w:val="005A6751"/>
    <w:rsid w:val="005A68F9"/>
    <w:rsid w:val="005A6D73"/>
    <w:rsid w:val="005A7CF7"/>
    <w:rsid w:val="005B1522"/>
    <w:rsid w:val="005B1821"/>
    <w:rsid w:val="005B235E"/>
    <w:rsid w:val="005B2A1D"/>
    <w:rsid w:val="005B4468"/>
    <w:rsid w:val="005B48AA"/>
    <w:rsid w:val="005B4C45"/>
    <w:rsid w:val="005B556D"/>
    <w:rsid w:val="005B5D33"/>
    <w:rsid w:val="005B68C7"/>
    <w:rsid w:val="005B7950"/>
    <w:rsid w:val="005C09D3"/>
    <w:rsid w:val="005C0D74"/>
    <w:rsid w:val="005C1635"/>
    <w:rsid w:val="005C1931"/>
    <w:rsid w:val="005C2482"/>
    <w:rsid w:val="005C2B32"/>
    <w:rsid w:val="005C2E2B"/>
    <w:rsid w:val="005C38FB"/>
    <w:rsid w:val="005C39B2"/>
    <w:rsid w:val="005C4F06"/>
    <w:rsid w:val="005C5575"/>
    <w:rsid w:val="005C66F0"/>
    <w:rsid w:val="005C6833"/>
    <w:rsid w:val="005C6D1E"/>
    <w:rsid w:val="005C7E11"/>
    <w:rsid w:val="005D0326"/>
    <w:rsid w:val="005D079A"/>
    <w:rsid w:val="005D0A9D"/>
    <w:rsid w:val="005D0B39"/>
    <w:rsid w:val="005D105C"/>
    <w:rsid w:val="005D1486"/>
    <w:rsid w:val="005D1559"/>
    <w:rsid w:val="005D1F45"/>
    <w:rsid w:val="005D428A"/>
    <w:rsid w:val="005D4C82"/>
    <w:rsid w:val="005D59C7"/>
    <w:rsid w:val="005D5A50"/>
    <w:rsid w:val="005D5FF5"/>
    <w:rsid w:val="005D634D"/>
    <w:rsid w:val="005D642A"/>
    <w:rsid w:val="005D6C54"/>
    <w:rsid w:val="005D7C61"/>
    <w:rsid w:val="005D7CF0"/>
    <w:rsid w:val="005E0698"/>
    <w:rsid w:val="005E27B8"/>
    <w:rsid w:val="005E3A44"/>
    <w:rsid w:val="005E450A"/>
    <w:rsid w:val="005E6074"/>
    <w:rsid w:val="005E6D46"/>
    <w:rsid w:val="005E6D6B"/>
    <w:rsid w:val="005E74FF"/>
    <w:rsid w:val="005F08AD"/>
    <w:rsid w:val="005F0962"/>
    <w:rsid w:val="005F2AA4"/>
    <w:rsid w:val="005F3B49"/>
    <w:rsid w:val="005F46B8"/>
    <w:rsid w:val="005F5454"/>
    <w:rsid w:val="005F5E15"/>
    <w:rsid w:val="005F67FB"/>
    <w:rsid w:val="005F7561"/>
    <w:rsid w:val="0060056D"/>
    <w:rsid w:val="0060077D"/>
    <w:rsid w:val="006009F8"/>
    <w:rsid w:val="006017AF"/>
    <w:rsid w:val="00603182"/>
    <w:rsid w:val="00603535"/>
    <w:rsid w:val="00604874"/>
    <w:rsid w:val="00605C8D"/>
    <w:rsid w:val="00606392"/>
    <w:rsid w:val="0060754B"/>
    <w:rsid w:val="006103E6"/>
    <w:rsid w:val="00611533"/>
    <w:rsid w:val="006137A4"/>
    <w:rsid w:val="00615AD9"/>
    <w:rsid w:val="00615EEC"/>
    <w:rsid w:val="0061617B"/>
    <w:rsid w:val="00617092"/>
    <w:rsid w:val="006210D5"/>
    <w:rsid w:val="00621CEA"/>
    <w:rsid w:val="00622361"/>
    <w:rsid w:val="0062385B"/>
    <w:rsid w:val="00624876"/>
    <w:rsid w:val="006270C8"/>
    <w:rsid w:val="00630537"/>
    <w:rsid w:val="006307C4"/>
    <w:rsid w:val="00630B39"/>
    <w:rsid w:val="00630F49"/>
    <w:rsid w:val="006334EA"/>
    <w:rsid w:val="00634032"/>
    <w:rsid w:val="00634B52"/>
    <w:rsid w:val="0063728C"/>
    <w:rsid w:val="00637B77"/>
    <w:rsid w:val="00637D25"/>
    <w:rsid w:val="00640B9A"/>
    <w:rsid w:val="00641590"/>
    <w:rsid w:val="0064163C"/>
    <w:rsid w:val="00641E80"/>
    <w:rsid w:val="00641F2F"/>
    <w:rsid w:val="00642F91"/>
    <w:rsid w:val="0064455C"/>
    <w:rsid w:val="0064478C"/>
    <w:rsid w:val="006500CD"/>
    <w:rsid w:val="00650FE8"/>
    <w:rsid w:val="00651698"/>
    <w:rsid w:val="0065243B"/>
    <w:rsid w:val="006525F2"/>
    <w:rsid w:val="00652CDC"/>
    <w:rsid w:val="0065373E"/>
    <w:rsid w:val="00653C7D"/>
    <w:rsid w:val="00653DF5"/>
    <w:rsid w:val="006559D7"/>
    <w:rsid w:val="00655EA0"/>
    <w:rsid w:val="00656D78"/>
    <w:rsid w:val="006601C4"/>
    <w:rsid w:val="00660914"/>
    <w:rsid w:val="006631CE"/>
    <w:rsid w:val="00666177"/>
    <w:rsid w:val="0067101F"/>
    <w:rsid w:val="006714A7"/>
    <w:rsid w:val="006725BF"/>
    <w:rsid w:val="00672F8B"/>
    <w:rsid w:val="00673BD8"/>
    <w:rsid w:val="0067435E"/>
    <w:rsid w:val="00674597"/>
    <w:rsid w:val="0067483C"/>
    <w:rsid w:val="00675C05"/>
    <w:rsid w:val="00676295"/>
    <w:rsid w:val="00677912"/>
    <w:rsid w:val="00677921"/>
    <w:rsid w:val="00680BF5"/>
    <w:rsid w:val="006821A0"/>
    <w:rsid w:val="006836DD"/>
    <w:rsid w:val="00683781"/>
    <w:rsid w:val="006837FD"/>
    <w:rsid w:val="0068510A"/>
    <w:rsid w:val="00685D77"/>
    <w:rsid w:val="00685F1E"/>
    <w:rsid w:val="0068677E"/>
    <w:rsid w:val="0069016B"/>
    <w:rsid w:val="00690B1E"/>
    <w:rsid w:val="00690FAA"/>
    <w:rsid w:val="00692CF3"/>
    <w:rsid w:val="006931B7"/>
    <w:rsid w:val="006935CF"/>
    <w:rsid w:val="0069380D"/>
    <w:rsid w:val="00693908"/>
    <w:rsid w:val="00693CD2"/>
    <w:rsid w:val="00694381"/>
    <w:rsid w:val="00694995"/>
    <w:rsid w:val="00695C0B"/>
    <w:rsid w:val="00695EC7"/>
    <w:rsid w:val="0069667B"/>
    <w:rsid w:val="00697CC4"/>
    <w:rsid w:val="006A1201"/>
    <w:rsid w:val="006A1203"/>
    <w:rsid w:val="006A1815"/>
    <w:rsid w:val="006A2006"/>
    <w:rsid w:val="006A4754"/>
    <w:rsid w:val="006A4E4A"/>
    <w:rsid w:val="006A54EA"/>
    <w:rsid w:val="006A5B6D"/>
    <w:rsid w:val="006A5E36"/>
    <w:rsid w:val="006A6628"/>
    <w:rsid w:val="006B02C1"/>
    <w:rsid w:val="006B1084"/>
    <w:rsid w:val="006B1CF4"/>
    <w:rsid w:val="006B25E7"/>
    <w:rsid w:val="006B294D"/>
    <w:rsid w:val="006B2C89"/>
    <w:rsid w:val="006B3E50"/>
    <w:rsid w:val="006B53AC"/>
    <w:rsid w:val="006B5541"/>
    <w:rsid w:val="006B6165"/>
    <w:rsid w:val="006B7E59"/>
    <w:rsid w:val="006B7E90"/>
    <w:rsid w:val="006C0187"/>
    <w:rsid w:val="006C08E0"/>
    <w:rsid w:val="006C1720"/>
    <w:rsid w:val="006C1D2D"/>
    <w:rsid w:val="006C266C"/>
    <w:rsid w:val="006C2A5E"/>
    <w:rsid w:val="006C2CE9"/>
    <w:rsid w:val="006C3D5C"/>
    <w:rsid w:val="006C41E8"/>
    <w:rsid w:val="006C495F"/>
    <w:rsid w:val="006C701E"/>
    <w:rsid w:val="006D00A6"/>
    <w:rsid w:val="006D1E0F"/>
    <w:rsid w:val="006D29F2"/>
    <w:rsid w:val="006D3553"/>
    <w:rsid w:val="006D3EE7"/>
    <w:rsid w:val="006D4B12"/>
    <w:rsid w:val="006D5269"/>
    <w:rsid w:val="006D5542"/>
    <w:rsid w:val="006D5E95"/>
    <w:rsid w:val="006D6A86"/>
    <w:rsid w:val="006D7245"/>
    <w:rsid w:val="006D7C40"/>
    <w:rsid w:val="006E139E"/>
    <w:rsid w:val="006E1CE3"/>
    <w:rsid w:val="006E3204"/>
    <w:rsid w:val="006E34FD"/>
    <w:rsid w:val="006E50BB"/>
    <w:rsid w:val="006E6926"/>
    <w:rsid w:val="006E6D1E"/>
    <w:rsid w:val="006F0D90"/>
    <w:rsid w:val="006F149D"/>
    <w:rsid w:val="006F1D75"/>
    <w:rsid w:val="006F250B"/>
    <w:rsid w:val="006F2A6B"/>
    <w:rsid w:val="006F3022"/>
    <w:rsid w:val="006F3804"/>
    <w:rsid w:val="006F505F"/>
    <w:rsid w:val="006F5433"/>
    <w:rsid w:val="006F5A98"/>
    <w:rsid w:val="006F5AED"/>
    <w:rsid w:val="006F5B4E"/>
    <w:rsid w:val="006F7331"/>
    <w:rsid w:val="006F7919"/>
    <w:rsid w:val="007009B1"/>
    <w:rsid w:val="00700C18"/>
    <w:rsid w:val="00701460"/>
    <w:rsid w:val="00701B6B"/>
    <w:rsid w:val="00701BD3"/>
    <w:rsid w:val="00702A50"/>
    <w:rsid w:val="00703D15"/>
    <w:rsid w:val="0070409B"/>
    <w:rsid w:val="00704262"/>
    <w:rsid w:val="00704CC9"/>
    <w:rsid w:val="007058E3"/>
    <w:rsid w:val="00706699"/>
    <w:rsid w:val="00706E4C"/>
    <w:rsid w:val="00707112"/>
    <w:rsid w:val="00710031"/>
    <w:rsid w:val="0071068D"/>
    <w:rsid w:val="00710BA0"/>
    <w:rsid w:val="00712530"/>
    <w:rsid w:val="00712F42"/>
    <w:rsid w:val="00714007"/>
    <w:rsid w:val="00714142"/>
    <w:rsid w:val="00714803"/>
    <w:rsid w:val="00714FC5"/>
    <w:rsid w:val="00715122"/>
    <w:rsid w:val="0071517E"/>
    <w:rsid w:val="00715947"/>
    <w:rsid w:val="00715C97"/>
    <w:rsid w:val="00715E43"/>
    <w:rsid w:val="007166D0"/>
    <w:rsid w:val="00721273"/>
    <w:rsid w:val="007218BC"/>
    <w:rsid w:val="0072341B"/>
    <w:rsid w:val="00723E08"/>
    <w:rsid w:val="00726D23"/>
    <w:rsid w:val="0073008E"/>
    <w:rsid w:val="00731474"/>
    <w:rsid w:val="00732261"/>
    <w:rsid w:val="00732DC4"/>
    <w:rsid w:val="00732ED6"/>
    <w:rsid w:val="00733A94"/>
    <w:rsid w:val="0073451C"/>
    <w:rsid w:val="007349A1"/>
    <w:rsid w:val="00735253"/>
    <w:rsid w:val="00735EDD"/>
    <w:rsid w:val="007372DC"/>
    <w:rsid w:val="007373D7"/>
    <w:rsid w:val="0073743E"/>
    <w:rsid w:val="007375A3"/>
    <w:rsid w:val="00737646"/>
    <w:rsid w:val="00740C9C"/>
    <w:rsid w:val="00740F7F"/>
    <w:rsid w:val="007415C9"/>
    <w:rsid w:val="00741D2C"/>
    <w:rsid w:val="007428E2"/>
    <w:rsid w:val="00742F70"/>
    <w:rsid w:val="0074345C"/>
    <w:rsid w:val="00743ACE"/>
    <w:rsid w:val="00743ED7"/>
    <w:rsid w:val="00744266"/>
    <w:rsid w:val="007450DB"/>
    <w:rsid w:val="00745335"/>
    <w:rsid w:val="007458F6"/>
    <w:rsid w:val="00746D56"/>
    <w:rsid w:val="0074734C"/>
    <w:rsid w:val="007478D1"/>
    <w:rsid w:val="0075058F"/>
    <w:rsid w:val="007508C9"/>
    <w:rsid w:val="00750937"/>
    <w:rsid w:val="00750AA4"/>
    <w:rsid w:val="00751D98"/>
    <w:rsid w:val="00751F5D"/>
    <w:rsid w:val="007526E0"/>
    <w:rsid w:val="00752E80"/>
    <w:rsid w:val="00753502"/>
    <w:rsid w:val="00753818"/>
    <w:rsid w:val="00753822"/>
    <w:rsid w:val="007543E1"/>
    <w:rsid w:val="00755135"/>
    <w:rsid w:val="0075544F"/>
    <w:rsid w:val="00755BA6"/>
    <w:rsid w:val="00757D8E"/>
    <w:rsid w:val="00761497"/>
    <w:rsid w:val="007617F3"/>
    <w:rsid w:val="00761CDF"/>
    <w:rsid w:val="00761DCB"/>
    <w:rsid w:val="00762CC6"/>
    <w:rsid w:val="007631D3"/>
    <w:rsid w:val="00763A62"/>
    <w:rsid w:val="007661A7"/>
    <w:rsid w:val="007669E3"/>
    <w:rsid w:val="00767EB8"/>
    <w:rsid w:val="00770D0C"/>
    <w:rsid w:val="00770DFB"/>
    <w:rsid w:val="007710A0"/>
    <w:rsid w:val="00771A19"/>
    <w:rsid w:val="00771C89"/>
    <w:rsid w:val="00772779"/>
    <w:rsid w:val="007734AE"/>
    <w:rsid w:val="007748E5"/>
    <w:rsid w:val="00774B61"/>
    <w:rsid w:val="0077518A"/>
    <w:rsid w:val="0077538B"/>
    <w:rsid w:val="007761BA"/>
    <w:rsid w:val="007761F4"/>
    <w:rsid w:val="007779D8"/>
    <w:rsid w:val="00777C29"/>
    <w:rsid w:val="00777F86"/>
    <w:rsid w:val="00780F57"/>
    <w:rsid w:val="007811AE"/>
    <w:rsid w:val="007819BC"/>
    <w:rsid w:val="007827BA"/>
    <w:rsid w:val="007839C2"/>
    <w:rsid w:val="00783D8F"/>
    <w:rsid w:val="007840B4"/>
    <w:rsid w:val="007868F7"/>
    <w:rsid w:val="00787029"/>
    <w:rsid w:val="00790151"/>
    <w:rsid w:val="00790302"/>
    <w:rsid w:val="0079091D"/>
    <w:rsid w:val="00792B91"/>
    <w:rsid w:val="00792F74"/>
    <w:rsid w:val="00793924"/>
    <w:rsid w:val="007940B6"/>
    <w:rsid w:val="0079483C"/>
    <w:rsid w:val="00795AEE"/>
    <w:rsid w:val="00795C67"/>
    <w:rsid w:val="007967E7"/>
    <w:rsid w:val="007A12CE"/>
    <w:rsid w:val="007A1EEE"/>
    <w:rsid w:val="007A21D8"/>
    <w:rsid w:val="007A55A3"/>
    <w:rsid w:val="007A5718"/>
    <w:rsid w:val="007A57A2"/>
    <w:rsid w:val="007A5CA4"/>
    <w:rsid w:val="007A6FA0"/>
    <w:rsid w:val="007B0AAA"/>
    <w:rsid w:val="007B0F51"/>
    <w:rsid w:val="007B1476"/>
    <w:rsid w:val="007B15E0"/>
    <w:rsid w:val="007B202F"/>
    <w:rsid w:val="007B2332"/>
    <w:rsid w:val="007B3ECF"/>
    <w:rsid w:val="007B4CB3"/>
    <w:rsid w:val="007B5071"/>
    <w:rsid w:val="007B64A4"/>
    <w:rsid w:val="007B6CB1"/>
    <w:rsid w:val="007B6FB0"/>
    <w:rsid w:val="007B7431"/>
    <w:rsid w:val="007B77DA"/>
    <w:rsid w:val="007B7EC8"/>
    <w:rsid w:val="007C00D7"/>
    <w:rsid w:val="007C01F4"/>
    <w:rsid w:val="007C0390"/>
    <w:rsid w:val="007C14D0"/>
    <w:rsid w:val="007C2756"/>
    <w:rsid w:val="007C5845"/>
    <w:rsid w:val="007C58A9"/>
    <w:rsid w:val="007C6DC9"/>
    <w:rsid w:val="007D0AE7"/>
    <w:rsid w:val="007D25C8"/>
    <w:rsid w:val="007D2649"/>
    <w:rsid w:val="007D268F"/>
    <w:rsid w:val="007D39B3"/>
    <w:rsid w:val="007D4331"/>
    <w:rsid w:val="007D4857"/>
    <w:rsid w:val="007D4B26"/>
    <w:rsid w:val="007D50E2"/>
    <w:rsid w:val="007D5D93"/>
    <w:rsid w:val="007D5EAD"/>
    <w:rsid w:val="007D6A5E"/>
    <w:rsid w:val="007D6D6F"/>
    <w:rsid w:val="007D72F3"/>
    <w:rsid w:val="007E0530"/>
    <w:rsid w:val="007E093C"/>
    <w:rsid w:val="007E286B"/>
    <w:rsid w:val="007E2C31"/>
    <w:rsid w:val="007E49A2"/>
    <w:rsid w:val="007E4C01"/>
    <w:rsid w:val="007E50E4"/>
    <w:rsid w:val="007E68FC"/>
    <w:rsid w:val="007E6D03"/>
    <w:rsid w:val="007E6E0D"/>
    <w:rsid w:val="007E726A"/>
    <w:rsid w:val="007F038A"/>
    <w:rsid w:val="007F1D8C"/>
    <w:rsid w:val="007F2AC9"/>
    <w:rsid w:val="007F37FF"/>
    <w:rsid w:val="007F3A96"/>
    <w:rsid w:val="007F44D6"/>
    <w:rsid w:val="007F47A4"/>
    <w:rsid w:val="007F4F5F"/>
    <w:rsid w:val="007F63FA"/>
    <w:rsid w:val="00800B63"/>
    <w:rsid w:val="008017EA"/>
    <w:rsid w:val="00801FD9"/>
    <w:rsid w:val="0080403B"/>
    <w:rsid w:val="0080404F"/>
    <w:rsid w:val="008045B8"/>
    <w:rsid w:val="00804F0C"/>
    <w:rsid w:val="00805A61"/>
    <w:rsid w:val="00806036"/>
    <w:rsid w:val="00806D2E"/>
    <w:rsid w:val="00807078"/>
    <w:rsid w:val="00807AE1"/>
    <w:rsid w:val="00811218"/>
    <w:rsid w:val="0081188F"/>
    <w:rsid w:val="00811F25"/>
    <w:rsid w:val="008122A8"/>
    <w:rsid w:val="00812A4C"/>
    <w:rsid w:val="0081389D"/>
    <w:rsid w:val="008139EB"/>
    <w:rsid w:val="00815692"/>
    <w:rsid w:val="00817213"/>
    <w:rsid w:val="008176FF"/>
    <w:rsid w:val="00817EC7"/>
    <w:rsid w:val="008204D2"/>
    <w:rsid w:val="00820B8F"/>
    <w:rsid w:val="008212D5"/>
    <w:rsid w:val="0082241F"/>
    <w:rsid w:val="00822572"/>
    <w:rsid w:val="00822873"/>
    <w:rsid w:val="008257AF"/>
    <w:rsid w:val="008268D8"/>
    <w:rsid w:val="0082735E"/>
    <w:rsid w:val="008276ED"/>
    <w:rsid w:val="0083025D"/>
    <w:rsid w:val="0083030C"/>
    <w:rsid w:val="00832D9C"/>
    <w:rsid w:val="008348EE"/>
    <w:rsid w:val="00835427"/>
    <w:rsid w:val="00835DE8"/>
    <w:rsid w:val="0083613E"/>
    <w:rsid w:val="00836318"/>
    <w:rsid w:val="00836910"/>
    <w:rsid w:val="008378B4"/>
    <w:rsid w:val="00837A1E"/>
    <w:rsid w:val="00837EED"/>
    <w:rsid w:val="00840D17"/>
    <w:rsid w:val="00842371"/>
    <w:rsid w:val="00843C5D"/>
    <w:rsid w:val="00844642"/>
    <w:rsid w:val="00844BF0"/>
    <w:rsid w:val="0084503A"/>
    <w:rsid w:val="00845B1A"/>
    <w:rsid w:val="00845F10"/>
    <w:rsid w:val="00847551"/>
    <w:rsid w:val="00851425"/>
    <w:rsid w:val="00851951"/>
    <w:rsid w:val="00851A29"/>
    <w:rsid w:val="00851C18"/>
    <w:rsid w:val="008527D4"/>
    <w:rsid w:val="00852961"/>
    <w:rsid w:val="00854864"/>
    <w:rsid w:val="00854A0F"/>
    <w:rsid w:val="00855950"/>
    <w:rsid w:val="00855C9B"/>
    <w:rsid w:val="00856262"/>
    <w:rsid w:val="00856ED9"/>
    <w:rsid w:val="00857341"/>
    <w:rsid w:val="00857502"/>
    <w:rsid w:val="00857A85"/>
    <w:rsid w:val="00860EA7"/>
    <w:rsid w:val="00862207"/>
    <w:rsid w:val="00863A6A"/>
    <w:rsid w:val="008647F1"/>
    <w:rsid w:val="00864C78"/>
    <w:rsid w:val="00864CEA"/>
    <w:rsid w:val="0086534D"/>
    <w:rsid w:val="008658BB"/>
    <w:rsid w:val="00865B08"/>
    <w:rsid w:val="008662E2"/>
    <w:rsid w:val="00866D14"/>
    <w:rsid w:val="0086767F"/>
    <w:rsid w:val="0087036A"/>
    <w:rsid w:val="00871258"/>
    <w:rsid w:val="00871F3A"/>
    <w:rsid w:val="00875083"/>
    <w:rsid w:val="00875BB7"/>
    <w:rsid w:val="00876649"/>
    <w:rsid w:val="00877673"/>
    <w:rsid w:val="00880E0F"/>
    <w:rsid w:val="00882F64"/>
    <w:rsid w:val="00882FAC"/>
    <w:rsid w:val="008832E6"/>
    <w:rsid w:val="0088330E"/>
    <w:rsid w:val="00885620"/>
    <w:rsid w:val="008856BE"/>
    <w:rsid w:val="008863BC"/>
    <w:rsid w:val="0088643E"/>
    <w:rsid w:val="00887577"/>
    <w:rsid w:val="008905E6"/>
    <w:rsid w:val="00890F0E"/>
    <w:rsid w:val="00892762"/>
    <w:rsid w:val="008940FD"/>
    <w:rsid w:val="008942B3"/>
    <w:rsid w:val="00895B22"/>
    <w:rsid w:val="00896B29"/>
    <w:rsid w:val="008A08D4"/>
    <w:rsid w:val="008A18CF"/>
    <w:rsid w:val="008A19B5"/>
    <w:rsid w:val="008A20A4"/>
    <w:rsid w:val="008A2248"/>
    <w:rsid w:val="008A25A7"/>
    <w:rsid w:val="008A2812"/>
    <w:rsid w:val="008A2B9C"/>
    <w:rsid w:val="008A2CBE"/>
    <w:rsid w:val="008A3553"/>
    <w:rsid w:val="008A4148"/>
    <w:rsid w:val="008A417D"/>
    <w:rsid w:val="008A4390"/>
    <w:rsid w:val="008A516C"/>
    <w:rsid w:val="008A629B"/>
    <w:rsid w:val="008A69CC"/>
    <w:rsid w:val="008A7D56"/>
    <w:rsid w:val="008B1145"/>
    <w:rsid w:val="008B164F"/>
    <w:rsid w:val="008B1C53"/>
    <w:rsid w:val="008B1E5E"/>
    <w:rsid w:val="008B2D4F"/>
    <w:rsid w:val="008B479C"/>
    <w:rsid w:val="008B48FC"/>
    <w:rsid w:val="008B4E8E"/>
    <w:rsid w:val="008B508E"/>
    <w:rsid w:val="008B50BC"/>
    <w:rsid w:val="008B54F9"/>
    <w:rsid w:val="008B5E7C"/>
    <w:rsid w:val="008B6619"/>
    <w:rsid w:val="008B7318"/>
    <w:rsid w:val="008B78F0"/>
    <w:rsid w:val="008B7C4A"/>
    <w:rsid w:val="008B7E9F"/>
    <w:rsid w:val="008C08B3"/>
    <w:rsid w:val="008C0C14"/>
    <w:rsid w:val="008C2797"/>
    <w:rsid w:val="008C2B40"/>
    <w:rsid w:val="008C3CCC"/>
    <w:rsid w:val="008C4620"/>
    <w:rsid w:val="008C76C7"/>
    <w:rsid w:val="008C7759"/>
    <w:rsid w:val="008C77FA"/>
    <w:rsid w:val="008C7A8A"/>
    <w:rsid w:val="008D053E"/>
    <w:rsid w:val="008D08A1"/>
    <w:rsid w:val="008D17EB"/>
    <w:rsid w:val="008D1AAC"/>
    <w:rsid w:val="008D1E38"/>
    <w:rsid w:val="008D3476"/>
    <w:rsid w:val="008D34F6"/>
    <w:rsid w:val="008D3878"/>
    <w:rsid w:val="008D3AFC"/>
    <w:rsid w:val="008D414A"/>
    <w:rsid w:val="008D4E71"/>
    <w:rsid w:val="008D5B72"/>
    <w:rsid w:val="008D5DF8"/>
    <w:rsid w:val="008D6211"/>
    <w:rsid w:val="008D6219"/>
    <w:rsid w:val="008D69F1"/>
    <w:rsid w:val="008E0182"/>
    <w:rsid w:val="008E15EB"/>
    <w:rsid w:val="008E1DBB"/>
    <w:rsid w:val="008E1E26"/>
    <w:rsid w:val="008E2A4B"/>
    <w:rsid w:val="008E314A"/>
    <w:rsid w:val="008E3CAC"/>
    <w:rsid w:val="008E453F"/>
    <w:rsid w:val="008E4B29"/>
    <w:rsid w:val="008E56C3"/>
    <w:rsid w:val="008E71EC"/>
    <w:rsid w:val="008F04B4"/>
    <w:rsid w:val="008F0F8C"/>
    <w:rsid w:val="008F13B4"/>
    <w:rsid w:val="008F14BF"/>
    <w:rsid w:val="008F2B25"/>
    <w:rsid w:val="008F3603"/>
    <w:rsid w:val="008F3C2D"/>
    <w:rsid w:val="008F4A68"/>
    <w:rsid w:val="008F5DA6"/>
    <w:rsid w:val="008F7FC6"/>
    <w:rsid w:val="009003A6"/>
    <w:rsid w:val="0090128F"/>
    <w:rsid w:val="009021B1"/>
    <w:rsid w:val="00902AFF"/>
    <w:rsid w:val="00902CD4"/>
    <w:rsid w:val="00902FF8"/>
    <w:rsid w:val="009043BB"/>
    <w:rsid w:val="00904936"/>
    <w:rsid w:val="00904FA5"/>
    <w:rsid w:val="00905EC5"/>
    <w:rsid w:val="009061E0"/>
    <w:rsid w:val="00906952"/>
    <w:rsid w:val="00906AF0"/>
    <w:rsid w:val="00907AA4"/>
    <w:rsid w:val="009148C7"/>
    <w:rsid w:val="009157F3"/>
    <w:rsid w:val="00916405"/>
    <w:rsid w:val="0091656F"/>
    <w:rsid w:val="009171D6"/>
    <w:rsid w:val="00920F8A"/>
    <w:rsid w:val="00921462"/>
    <w:rsid w:val="00921BA6"/>
    <w:rsid w:val="00922E11"/>
    <w:rsid w:val="00922E84"/>
    <w:rsid w:val="009237E8"/>
    <w:rsid w:val="00923853"/>
    <w:rsid w:val="009240AD"/>
    <w:rsid w:val="00924DB0"/>
    <w:rsid w:val="009253A4"/>
    <w:rsid w:val="009255FE"/>
    <w:rsid w:val="0092575A"/>
    <w:rsid w:val="0092699A"/>
    <w:rsid w:val="00926F90"/>
    <w:rsid w:val="00927407"/>
    <w:rsid w:val="00930316"/>
    <w:rsid w:val="0093043D"/>
    <w:rsid w:val="00930B2C"/>
    <w:rsid w:val="00931C50"/>
    <w:rsid w:val="0093218E"/>
    <w:rsid w:val="009322DA"/>
    <w:rsid w:val="00932586"/>
    <w:rsid w:val="00932AA9"/>
    <w:rsid w:val="00932CCD"/>
    <w:rsid w:val="009335BA"/>
    <w:rsid w:val="0093495A"/>
    <w:rsid w:val="00934F29"/>
    <w:rsid w:val="00937DB6"/>
    <w:rsid w:val="00940272"/>
    <w:rsid w:val="009408D3"/>
    <w:rsid w:val="009410C5"/>
    <w:rsid w:val="00941127"/>
    <w:rsid w:val="00941C6F"/>
    <w:rsid w:val="00941CA9"/>
    <w:rsid w:val="00941F15"/>
    <w:rsid w:val="00942BE9"/>
    <w:rsid w:val="00942D8C"/>
    <w:rsid w:val="00943237"/>
    <w:rsid w:val="00944E8B"/>
    <w:rsid w:val="009474EA"/>
    <w:rsid w:val="00950BB6"/>
    <w:rsid w:val="00951891"/>
    <w:rsid w:val="00951FBE"/>
    <w:rsid w:val="00952B72"/>
    <w:rsid w:val="00953306"/>
    <w:rsid w:val="00953FBD"/>
    <w:rsid w:val="009554E5"/>
    <w:rsid w:val="00956310"/>
    <w:rsid w:val="009565B3"/>
    <w:rsid w:val="009567E0"/>
    <w:rsid w:val="0095727D"/>
    <w:rsid w:val="00957C44"/>
    <w:rsid w:val="00957D23"/>
    <w:rsid w:val="009602B6"/>
    <w:rsid w:val="00960CB2"/>
    <w:rsid w:val="009617AD"/>
    <w:rsid w:val="00962535"/>
    <w:rsid w:val="0096325E"/>
    <w:rsid w:val="00966627"/>
    <w:rsid w:val="00966B8E"/>
    <w:rsid w:val="00967099"/>
    <w:rsid w:val="0096794B"/>
    <w:rsid w:val="00967E20"/>
    <w:rsid w:val="00970790"/>
    <w:rsid w:val="00970FA5"/>
    <w:rsid w:val="00971048"/>
    <w:rsid w:val="00971D8F"/>
    <w:rsid w:val="009725E9"/>
    <w:rsid w:val="00972A17"/>
    <w:rsid w:val="00972CA5"/>
    <w:rsid w:val="00972E51"/>
    <w:rsid w:val="009739A9"/>
    <w:rsid w:val="00973A58"/>
    <w:rsid w:val="009747F5"/>
    <w:rsid w:val="00975B6C"/>
    <w:rsid w:val="009769E7"/>
    <w:rsid w:val="00976B6D"/>
    <w:rsid w:val="00976D4B"/>
    <w:rsid w:val="00976ECB"/>
    <w:rsid w:val="009771D5"/>
    <w:rsid w:val="009772F9"/>
    <w:rsid w:val="00977EC0"/>
    <w:rsid w:val="00980BB8"/>
    <w:rsid w:val="00980CCA"/>
    <w:rsid w:val="00980E4A"/>
    <w:rsid w:val="00981F01"/>
    <w:rsid w:val="00981F2A"/>
    <w:rsid w:val="009823C0"/>
    <w:rsid w:val="00982641"/>
    <w:rsid w:val="0098316F"/>
    <w:rsid w:val="009844B3"/>
    <w:rsid w:val="009845DB"/>
    <w:rsid w:val="00984911"/>
    <w:rsid w:val="009854EF"/>
    <w:rsid w:val="00986088"/>
    <w:rsid w:val="00987F92"/>
    <w:rsid w:val="00990228"/>
    <w:rsid w:val="009912A7"/>
    <w:rsid w:val="00991464"/>
    <w:rsid w:val="009918ED"/>
    <w:rsid w:val="00991E4C"/>
    <w:rsid w:val="00992515"/>
    <w:rsid w:val="009925A5"/>
    <w:rsid w:val="00992658"/>
    <w:rsid w:val="00992990"/>
    <w:rsid w:val="00992DDE"/>
    <w:rsid w:val="00993A5D"/>
    <w:rsid w:val="00994B71"/>
    <w:rsid w:val="009950D5"/>
    <w:rsid w:val="009959C5"/>
    <w:rsid w:val="00995FC7"/>
    <w:rsid w:val="00996573"/>
    <w:rsid w:val="00997029"/>
    <w:rsid w:val="009973B9"/>
    <w:rsid w:val="009A008C"/>
    <w:rsid w:val="009A0317"/>
    <w:rsid w:val="009A03F9"/>
    <w:rsid w:val="009A0953"/>
    <w:rsid w:val="009A2498"/>
    <w:rsid w:val="009A2587"/>
    <w:rsid w:val="009A35E6"/>
    <w:rsid w:val="009A3BA5"/>
    <w:rsid w:val="009A58EB"/>
    <w:rsid w:val="009A6133"/>
    <w:rsid w:val="009A6608"/>
    <w:rsid w:val="009A702C"/>
    <w:rsid w:val="009A7169"/>
    <w:rsid w:val="009B00BB"/>
    <w:rsid w:val="009B1C6C"/>
    <w:rsid w:val="009B324C"/>
    <w:rsid w:val="009B3DC7"/>
    <w:rsid w:val="009B4492"/>
    <w:rsid w:val="009B53C7"/>
    <w:rsid w:val="009B6EFD"/>
    <w:rsid w:val="009C0853"/>
    <w:rsid w:val="009C088D"/>
    <w:rsid w:val="009C09B8"/>
    <w:rsid w:val="009C14E1"/>
    <w:rsid w:val="009C2DD1"/>
    <w:rsid w:val="009C38DB"/>
    <w:rsid w:val="009C3C6A"/>
    <w:rsid w:val="009C3E1B"/>
    <w:rsid w:val="009C4327"/>
    <w:rsid w:val="009C4569"/>
    <w:rsid w:val="009C4C8D"/>
    <w:rsid w:val="009C5516"/>
    <w:rsid w:val="009C621B"/>
    <w:rsid w:val="009C62A1"/>
    <w:rsid w:val="009C67D9"/>
    <w:rsid w:val="009C6CFD"/>
    <w:rsid w:val="009C6EA7"/>
    <w:rsid w:val="009C7361"/>
    <w:rsid w:val="009C7A8D"/>
    <w:rsid w:val="009D048C"/>
    <w:rsid w:val="009D1B08"/>
    <w:rsid w:val="009D21D1"/>
    <w:rsid w:val="009D3314"/>
    <w:rsid w:val="009D3B03"/>
    <w:rsid w:val="009D4C8F"/>
    <w:rsid w:val="009D5452"/>
    <w:rsid w:val="009D5D74"/>
    <w:rsid w:val="009D5EA5"/>
    <w:rsid w:val="009D60B7"/>
    <w:rsid w:val="009D663A"/>
    <w:rsid w:val="009D6B64"/>
    <w:rsid w:val="009E022F"/>
    <w:rsid w:val="009E206A"/>
    <w:rsid w:val="009E3041"/>
    <w:rsid w:val="009E33C6"/>
    <w:rsid w:val="009E3C1C"/>
    <w:rsid w:val="009E5491"/>
    <w:rsid w:val="009E5AEF"/>
    <w:rsid w:val="009E72CF"/>
    <w:rsid w:val="009E780B"/>
    <w:rsid w:val="009E7960"/>
    <w:rsid w:val="009F034E"/>
    <w:rsid w:val="009F0693"/>
    <w:rsid w:val="009F09FA"/>
    <w:rsid w:val="009F0F07"/>
    <w:rsid w:val="009F1804"/>
    <w:rsid w:val="009F1C0C"/>
    <w:rsid w:val="009F25AF"/>
    <w:rsid w:val="009F306A"/>
    <w:rsid w:val="009F31EA"/>
    <w:rsid w:val="009F416D"/>
    <w:rsid w:val="009F454C"/>
    <w:rsid w:val="009F4815"/>
    <w:rsid w:val="009F5847"/>
    <w:rsid w:val="009F5A99"/>
    <w:rsid w:val="009F5C0D"/>
    <w:rsid w:val="009F5C50"/>
    <w:rsid w:val="009F7028"/>
    <w:rsid w:val="00A00A30"/>
    <w:rsid w:val="00A0123E"/>
    <w:rsid w:val="00A01F27"/>
    <w:rsid w:val="00A03878"/>
    <w:rsid w:val="00A061AE"/>
    <w:rsid w:val="00A07428"/>
    <w:rsid w:val="00A0742C"/>
    <w:rsid w:val="00A07C9D"/>
    <w:rsid w:val="00A07DCC"/>
    <w:rsid w:val="00A12993"/>
    <w:rsid w:val="00A12E24"/>
    <w:rsid w:val="00A13A23"/>
    <w:rsid w:val="00A163FD"/>
    <w:rsid w:val="00A21A0D"/>
    <w:rsid w:val="00A21E8A"/>
    <w:rsid w:val="00A21F36"/>
    <w:rsid w:val="00A22156"/>
    <w:rsid w:val="00A24651"/>
    <w:rsid w:val="00A26A94"/>
    <w:rsid w:val="00A26EC3"/>
    <w:rsid w:val="00A31BE7"/>
    <w:rsid w:val="00A32097"/>
    <w:rsid w:val="00A33AA4"/>
    <w:rsid w:val="00A33B09"/>
    <w:rsid w:val="00A34550"/>
    <w:rsid w:val="00A36376"/>
    <w:rsid w:val="00A365D7"/>
    <w:rsid w:val="00A37881"/>
    <w:rsid w:val="00A37A60"/>
    <w:rsid w:val="00A37D10"/>
    <w:rsid w:val="00A40627"/>
    <w:rsid w:val="00A4179A"/>
    <w:rsid w:val="00A41F6A"/>
    <w:rsid w:val="00A437E5"/>
    <w:rsid w:val="00A44B45"/>
    <w:rsid w:val="00A45D2E"/>
    <w:rsid w:val="00A4625B"/>
    <w:rsid w:val="00A46897"/>
    <w:rsid w:val="00A469E5"/>
    <w:rsid w:val="00A508D9"/>
    <w:rsid w:val="00A5161D"/>
    <w:rsid w:val="00A52B8E"/>
    <w:rsid w:val="00A54AC7"/>
    <w:rsid w:val="00A54B74"/>
    <w:rsid w:val="00A54C28"/>
    <w:rsid w:val="00A56170"/>
    <w:rsid w:val="00A56188"/>
    <w:rsid w:val="00A570C0"/>
    <w:rsid w:val="00A60901"/>
    <w:rsid w:val="00A66F4F"/>
    <w:rsid w:val="00A676A7"/>
    <w:rsid w:val="00A70400"/>
    <w:rsid w:val="00A70724"/>
    <w:rsid w:val="00A708FB"/>
    <w:rsid w:val="00A70E02"/>
    <w:rsid w:val="00A724E3"/>
    <w:rsid w:val="00A73C45"/>
    <w:rsid w:val="00A73CF7"/>
    <w:rsid w:val="00A747BF"/>
    <w:rsid w:val="00A74922"/>
    <w:rsid w:val="00A7693E"/>
    <w:rsid w:val="00A80474"/>
    <w:rsid w:val="00A80E6E"/>
    <w:rsid w:val="00A813C5"/>
    <w:rsid w:val="00A82822"/>
    <w:rsid w:val="00A82957"/>
    <w:rsid w:val="00A829EF"/>
    <w:rsid w:val="00A834F9"/>
    <w:rsid w:val="00A83C93"/>
    <w:rsid w:val="00A857C6"/>
    <w:rsid w:val="00A85961"/>
    <w:rsid w:val="00A86411"/>
    <w:rsid w:val="00A86B49"/>
    <w:rsid w:val="00A877C0"/>
    <w:rsid w:val="00A879FB"/>
    <w:rsid w:val="00A87AFD"/>
    <w:rsid w:val="00A91266"/>
    <w:rsid w:val="00A9163A"/>
    <w:rsid w:val="00A93C49"/>
    <w:rsid w:val="00A941A2"/>
    <w:rsid w:val="00A9598D"/>
    <w:rsid w:val="00A96371"/>
    <w:rsid w:val="00A96E3E"/>
    <w:rsid w:val="00A9718B"/>
    <w:rsid w:val="00AA0051"/>
    <w:rsid w:val="00AA0788"/>
    <w:rsid w:val="00AA1D76"/>
    <w:rsid w:val="00AA22DE"/>
    <w:rsid w:val="00AA4025"/>
    <w:rsid w:val="00AA4B32"/>
    <w:rsid w:val="00AA4DDD"/>
    <w:rsid w:val="00AA5224"/>
    <w:rsid w:val="00AA6128"/>
    <w:rsid w:val="00AA6837"/>
    <w:rsid w:val="00AA6846"/>
    <w:rsid w:val="00AA72A7"/>
    <w:rsid w:val="00AA7F51"/>
    <w:rsid w:val="00AB070C"/>
    <w:rsid w:val="00AB0D16"/>
    <w:rsid w:val="00AB1474"/>
    <w:rsid w:val="00AB1556"/>
    <w:rsid w:val="00AB3370"/>
    <w:rsid w:val="00AB6651"/>
    <w:rsid w:val="00AB6E85"/>
    <w:rsid w:val="00AB74A2"/>
    <w:rsid w:val="00AB780D"/>
    <w:rsid w:val="00AB78C3"/>
    <w:rsid w:val="00AC0B52"/>
    <w:rsid w:val="00AC0E55"/>
    <w:rsid w:val="00AC1E10"/>
    <w:rsid w:val="00AC2262"/>
    <w:rsid w:val="00AC5497"/>
    <w:rsid w:val="00AD0E36"/>
    <w:rsid w:val="00AD11DA"/>
    <w:rsid w:val="00AD1AAF"/>
    <w:rsid w:val="00AD20DD"/>
    <w:rsid w:val="00AD3430"/>
    <w:rsid w:val="00AD3482"/>
    <w:rsid w:val="00AD4368"/>
    <w:rsid w:val="00AD483B"/>
    <w:rsid w:val="00AD49ED"/>
    <w:rsid w:val="00AD520B"/>
    <w:rsid w:val="00AD52B8"/>
    <w:rsid w:val="00AD619E"/>
    <w:rsid w:val="00AD6921"/>
    <w:rsid w:val="00AD7CF0"/>
    <w:rsid w:val="00AD7E5E"/>
    <w:rsid w:val="00AE075E"/>
    <w:rsid w:val="00AE12F9"/>
    <w:rsid w:val="00AE2108"/>
    <w:rsid w:val="00AE32C7"/>
    <w:rsid w:val="00AE3BDD"/>
    <w:rsid w:val="00AE4287"/>
    <w:rsid w:val="00AE490A"/>
    <w:rsid w:val="00AE4DC7"/>
    <w:rsid w:val="00AE6116"/>
    <w:rsid w:val="00AE6F3B"/>
    <w:rsid w:val="00AE7829"/>
    <w:rsid w:val="00AF0025"/>
    <w:rsid w:val="00AF010D"/>
    <w:rsid w:val="00AF0646"/>
    <w:rsid w:val="00AF07C3"/>
    <w:rsid w:val="00AF1EB0"/>
    <w:rsid w:val="00AF2845"/>
    <w:rsid w:val="00AF2C0F"/>
    <w:rsid w:val="00AF2D14"/>
    <w:rsid w:val="00AF3691"/>
    <w:rsid w:val="00AF3F59"/>
    <w:rsid w:val="00AF41A4"/>
    <w:rsid w:val="00AF7B87"/>
    <w:rsid w:val="00AF7D3B"/>
    <w:rsid w:val="00B007B1"/>
    <w:rsid w:val="00B036D2"/>
    <w:rsid w:val="00B04BB0"/>
    <w:rsid w:val="00B0551B"/>
    <w:rsid w:val="00B05EBC"/>
    <w:rsid w:val="00B068B2"/>
    <w:rsid w:val="00B06F62"/>
    <w:rsid w:val="00B06FCE"/>
    <w:rsid w:val="00B10908"/>
    <w:rsid w:val="00B11C75"/>
    <w:rsid w:val="00B139D7"/>
    <w:rsid w:val="00B13B2E"/>
    <w:rsid w:val="00B14317"/>
    <w:rsid w:val="00B146EE"/>
    <w:rsid w:val="00B15F89"/>
    <w:rsid w:val="00B16136"/>
    <w:rsid w:val="00B17AE2"/>
    <w:rsid w:val="00B17DF0"/>
    <w:rsid w:val="00B2033D"/>
    <w:rsid w:val="00B203AB"/>
    <w:rsid w:val="00B210EF"/>
    <w:rsid w:val="00B228A0"/>
    <w:rsid w:val="00B22F26"/>
    <w:rsid w:val="00B25781"/>
    <w:rsid w:val="00B261F4"/>
    <w:rsid w:val="00B2629D"/>
    <w:rsid w:val="00B315F3"/>
    <w:rsid w:val="00B32612"/>
    <w:rsid w:val="00B33366"/>
    <w:rsid w:val="00B3367B"/>
    <w:rsid w:val="00B341EE"/>
    <w:rsid w:val="00B34E8E"/>
    <w:rsid w:val="00B3585A"/>
    <w:rsid w:val="00B35FC8"/>
    <w:rsid w:val="00B36BF4"/>
    <w:rsid w:val="00B41C7A"/>
    <w:rsid w:val="00B41E5D"/>
    <w:rsid w:val="00B425A6"/>
    <w:rsid w:val="00B43115"/>
    <w:rsid w:val="00B43D6A"/>
    <w:rsid w:val="00B442F5"/>
    <w:rsid w:val="00B45DC1"/>
    <w:rsid w:val="00B46D84"/>
    <w:rsid w:val="00B47C10"/>
    <w:rsid w:val="00B500BC"/>
    <w:rsid w:val="00B51133"/>
    <w:rsid w:val="00B5321A"/>
    <w:rsid w:val="00B539A2"/>
    <w:rsid w:val="00B554D9"/>
    <w:rsid w:val="00B555D1"/>
    <w:rsid w:val="00B55AF4"/>
    <w:rsid w:val="00B55E54"/>
    <w:rsid w:val="00B55FFF"/>
    <w:rsid w:val="00B56937"/>
    <w:rsid w:val="00B56B5D"/>
    <w:rsid w:val="00B56BE8"/>
    <w:rsid w:val="00B60CC0"/>
    <w:rsid w:val="00B61FEE"/>
    <w:rsid w:val="00B62CC3"/>
    <w:rsid w:val="00B6301E"/>
    <w:rsid w:val="00B633A0"/>
    <w:rsid w:val="00B63C57"/>
    <w:rsid w:val="00B64A07"/>
    <w:rsid w:val="00B64D96"/>
    <w:rsid w:val="00B65584"/>
    <w:rsid w:val="00B65E6C"/>
    <w:rsid w:val="00B67066"/>
    <w:rsid w:val="00B676DF"/>
    <w:rsid w:val="00B67BFF"/>
    <w:rsid w:val="00B67F7D"/>
    <w:rsid w:val="00B71578"/>
    <w:rsid w:val="00B715AE"/>
    <w:rsid w:val="00B72902"/>
    <w:rsid w:val="00B72D99"/>
    <w:rsid w:val="00B7314D"/>
    <w:rsid w:val="00B739A4"/>
    <w:rsid w:val="00B74D7C"/>
    <w:rsid w:val="00B7546D"/>
    <w:rsid w:val="00B75796"/>
    <w:rsid w:val="00B76639"/>
    <w:rsid w:val="00B80845"/>
    <w:rsid w:val="00B80BD9"/>
    <w:rsid w:val="00B81EF6"/>
    <w:rsid w:val="00B824F6"/>
    <w:rsid w:val="00B8269C"/>
    <w:rsid w:val="00B82EF8"/>
    <w:rsid w:val="00B83DC1"/>
    <w:rsid w:val="00B84563"/>
    <w:rsid w:val="00B8647F"/>
    <w:rsid w:val="00B86CEE"/>
    <w:rsid w:val="00B87AE8"/>
    <w:rsid w:val="00B90E42"/>
    <w:rsid w:val="00B9137D"/>
    <w:rsid w:val="00B93EB8"/>
    <w:rsid w:val="00B9415F"/>
    <w:rsid w:val="00B95955"/>
    <w:rsid w:val="00B968CD"/>
    <w:rsid w:val="00BA0455"/>
    <w:rsid w:val="00BA2648"/>
    <w:rsid w:val="00BA2998"/>
    <w:rsid w:val="00BA36F3"/>
    <w:rsid w:val="00BA3B9D"/>
    <w:rsid w:val="00BA4163"/>
    <w:rsid w:val="00BA4385"/>
    <w:rsid w:val="00BA5004"/>
    <w:rsid w:val="00BA7FD8"/>
    <w:rsid w:val="00BB14F4"/>
    <w:rsid w:val="00BB1676"/>
    <w:rsid w:val="00BB1BC4"/>
    <w:rsid w:val="00BB1C8B"/>
    <w:rsid w:val="00BB420B"/>
    <w:rsid w:val="00BB526C"/>
    <w:rsid w:val="00BB5664"/>
    <w:rsid w:val="00BB6FB7"/>
    <w:rsid w:val="00BB7129"/>
    <w:rsid w:val="00BC0558"/>
    <w:rsid w:val="00BC21C9"/>
    <w:rsid w:val="00BC34BE"/>
    <w:rsid w:val="00BC35D1"/>
    <w:rsid w:val="00BC3C7C"/>
    <w:rsid w:val="00BC3CB6"/>
    <w:rsid w:val="00BC4D08"/>
    <w:rsid w:val="00BC4E48"/>
    <w:rsid w:val="00BC528A"/>
    <w:rsid w:val="00BC72F6"/>
    <w:rsid w:val="00BD103A"/>
    <w:rsid w:val="00BD1537"/>
    <w:rsid w:val="00BD165A"/>
    <w:rsid w:val="00BD1BFF"/>
    <w:rsid w:val="00BD1DC7"/>
    <w:rsid w:val="00BD2E0D"/>
    <w:rsid w:val="00BD39FA"/>
    <w:rsid w:val="00BD3A7E"/>
    <w:rsid w:val="00BD419D"/>
    <w:rsid w:val="00BD4DCF"/>
    <w:rsid w:val="00BD7A23"/>
    <w:rsid w:val="00BD7EE6"/>
    <w:rsid w:val="00BE00C7"/>
    <w:rsid w:val="00BE091B"/>
    <w:rsid w:val="00BE1181"/>
    <w:rsid w:val="00BE25B0"/>
    <w:rsid w:val="00BE296B"/>
    <w:rsid w:val="00BE2CA0"/>
    <w:rsid w:val="00BE5070"/>
    <w:rsid w:val="00BE65C4"/>
    <w:rsid w:val="00BE79BE"/>
    <w:rsid w:val="00BF0922"/>
    <w:rsid w:val="00BF0C5E"/>
    <w:rsid w:val="00BF0E22"/>
    <w:rsid w:val="00BF0FE7"/>
    <w:rsid w:val="00BF104E"/>
    <w:rsid w:val="00BF164A"/>
    <w:rsid w:val="00BF17D6"/>
    <w:rsid w:val="00BF3AA3"/>
    <w:rsid w:val="00BF46DC"/>
    <w:rsid w:val="00BF479D"/>
    <w:rsid w:val="00BF5FAA"/>
    <w:rsid w:val="00BF69BE"/>
    <w:rsid w:val="00BF75C6"/>
    <w:rsid w:val="00C01204"/>
    <w:rsid w:val="00C0151E"/>
    <w:rsid w:val="00C03664"/>
    <w:rsid w:val="00C04CAB"/>
    <w:rsid w:val="00C04E4F"/>
    <w:rsid w:val="00C05BCA"/>
    <w:rsid w:val="00C05F62"/>
    <w:rsid w:val="00C06ECE"/>
    <w:rsid w:val="00C11504"/>
    <w:rsid w:val="00C11EC5"/>
    <w:rsid w:val="00C12080"/>
    <w:rsid w:val="00C132D6"/>
    <w:rsid w:val="00C135ED"/>
    <w:rsid w:val="00C13F91"/>
    <w:rsid w:val="00C14008"/>
    <w:rsid w:val="00C144C4"/>
    <w:rsid w:val="00C144C7"/>
    <w:rsid w:val="00C1498F"/>
    <w:rsid w:val="00C1539A"/>
    <w:rsid w:val="00C15A28"/>
    <w:rsid w:val="00C1696A"/>
    <w:rsid w:val="00C17225"/>
    <w:rsid w:val="00C17B93"/>
    <w:rsid w:val="00C2142D"/>
    <w:rsid w:val="00C2329E"/>
    <w:rsid w:val="00C23484"/>
    <w:rsid w:val="00C25A68"/>
    <w:rsid w:val="00C26646"/>
    <w:rsid w:val="00C268AE"/>
    <w:rsid w:val="00C26E68"/>
    <w:rsid w:val="00C26E9D"/>
    <w:rsid w:val="00C27686"/>
    <w:rsid w:val="00C30672"/>
    <w:rsid w:val="00C31456"/>
    <w:rsid w:val="00C31B57"/>
    <w:rsid w:val="00C320AE"/>
    <w:rsid w:val="00C32393"/>
    <w:rsid w:val="00C34A61"/>
    <w:rsid w:val="00C35316"/>
    <w:rsid w:val="00C35831"/>
    <w:rsid w:val="00C4151B"/>
    <w:rsid w:val="00C41E71"/>
    <w:rsid w:val="00C437D1"/>
    <w:rsid w:val="00C44779"/>
    <w:rsid w:val="00C44F4D"/>
    <w:rsid w:val="00C44F9E"/>
    <w:rsid w:val="00C45714"/>
    <w:rsid w:val="00C45BF1"/>
    <w:rsid w:val="00C45E74"/>
    <w:rsid w:val="00C463DB"/>
    <w:rsid w:val="00C47127"/>
    <w:rsid w:val="00C47296"/>
    <w:rsid w:val="00C4790D"/>
    <w:rsid w:val="00C47B14"/>
    <w:rsid w:val="00C5080E"/>
    <w:rsid w:val="00C51C18"/>
    <w:rsid w:val="00C530DB"/>
    <w:rsid w:val="00C53442"/>
    <w:rsid w:val="00C53B14"/>
    <w:rsid w:val="00C53BC3"/>
    <w:rsid w:val="00C543B6"/>
    <w:rsid w:val="00C54B78"/>
    <w:rsid w:val="00C54CD6"/>
    <w:rsid w:val="00C54DFE"/>
    <w:rsid w:val="00C55600"/>
    <w:rsid w:val="00C5740F"/>
    <w:rsid w:val="00C607E8"/>
    <w:rsid w:val="00C61B1B"/>
    <w:rsid w:val="00C61CDD"/>
    <w:rsid w:val="00C61F1F"/>
    <w:rsid w:val="00C63CA0"/>
    <w:rsid w:val="00C63EC6"/>
    <w:rsid w:val="00C642B6"/>
    <w:rsid w:val="00C648FA"/>
    <w:rsid w:val="00C672E3"/>
    <w:rsid w:val="00C673A4"/>
    <w:rsid w:val="00C675BE"/>
    <w:rsid w:val="00C67BA6"/>
    <w:rsid w:val="00C7076B"/>
    <w:rsid w:val="00C70A90"/>
    <w:rsid w:val="00C70C18"/>
    <w:rsid w:val="00C711B1"/>
    <w:rsid w:val="00C735CF"/>
    <w:rsid w:val="00C743E9"/>
    <w:rsid w:val="00C75233"/>
    <w:rsid w:val="00C7697E"/>
    <w:rsid w:val="00C76A9D"/>
    <w:rsid w:val="00C771F2"/>
    <w:rsid w:val="00C80E98"/>
    <w:rsid w:val="00C81802"/>
    <w:rsid w:val="00C8220F"/>
    <w:rsid w:val="00C8227F"/>
    <w:rsid w:val="00C82F0F"/>
    <w:rsid w:val="00C8347B"/>
    <w:rsid w:val="00C83956"/>
    <w:rsid w:val="00C83975"/>
    <w:rsid w:val="00C84069"/>
    <w:rsid w:val="00C84208"/>
    <w:rsid w:val="00C84A32"/>
    <w:rsid w:val="00C85572"/>
    <w:rsid w:val="00C855BF"/>
    <w:rsid w:val="00C857CF"/>
    <w:rsid w:val="00C862DE"/>
    <w:rsid w:val="00C874F3"/>
    <w:rsid w:val="00C87B39"/>
    <w:rsid w:val="00C909AD"/>
    <w:rsid w:val="00C93483"/>
    <w:rsid w:val="00C93DDB"/>
    <w:rsid w:val="00C94E19"/>
    <w:rsid w:val="00C95186"/>
    <w:rsid w:val="00C956F8"/>
    <w:rsid w:val="00C96189"/>
    <w:rsid w:val="00C9714F"/>
    <w:rsid w:val="00C975A3"/>
    <w:rsid w:val="00C978D6"/>
    <w:rsid w:val="00CA002E"/>
    <w:rsid w:val="00CA0316"/>
    <w:rsid w:val="00CA1405"/>
    <w:rsid w:val="00CA170B"/>
    <w:rsid w:val="00CA4052"/>
    <w:rsid w:val="00CA4A71"/>
    <w:rsid w:val="00CA4C04"/>
    <w:rsid w:val="00CA4FA3"/>
    <w:rsid w:val="00CA50AA"/>
    <w:rsid w:val="00CA7194"/>
    <w:rsid w:val="00CA733E"/>
    <w:rsid w:val="00CA7942"/>
    <w:rsid w:val="00CB139A"/>
    <w:rsid w:val="00CB1A98"/>
    <w:rsid w:val="00CB2FA1"/>
    <w:rsid w:val="00CB3934"/>
    <w:rsid w:val="00CB452A"/>
    <w:rsid w:val="00CB7EE9"/>
    <w:rsid w:val="00CC0AB4"/>
    <w:rsid w:val="00CC0B05"/>
    <w:rsid w:val="00CC119C"/>
    <w:rsid w:val="00CC31E3"/>
    <w:rsid w:val="00CC4C26"/>
    <w:rsid w:val="00CC4C44"/>
    <w:rsid w:val="00CC4C53"/>
    <w:rsid w:val="00CC5788"/>
    <w:rsid w:val="00CC5F59"/>
    <w:rsid w:val="00CC6980"/>
    <w:rsid w:val="00CD0F92"/>
    <w:rsid w:val="00CD1508"/>
    <w:rsid w:val="00CD1F4D"/>
    <w:rsid w:val="00CD3583"/>
    <w:rsid w:val="00CD3BC5"/>
    <w:rsid w:val="00CD428D"/>
    <w:rsid w:val="00CD5197"/>
    <w:rsid w:val="00CD54D7"/>
    <w:rsid w:val="00CD62B2"/>
    <w:rsid w:val="00CD6991"/>
    <w:rsid w:val="00CD6B99"/>
    <w:rsid w:val="00CD79F1"/>
    <w:rsid w:val="00CE17FB"/>
    <w:rsid w:val="00CE1AFA"/>
    <w:rsid w:val="00CE25C4"/>
    <w:rsid w:val="00CE42B2"/>
    <w:rsid w:val="00CE4E66"/>
    <w:rsid w:val="00CE5ADB"/>
    <w:rsid w:val="00CE5FE4"/>
    <w:rsid w:val="00CE6488"/>
    <w:rsid w:val="00CE6BDA"/>
    <w:rsid w:val="00CE7BE0"/>
    <w:rsid w:val="00CE7F95"/>
    <w:rsid w:val="00CF0F6C"/>
    <w:rsid w:val="00CF19EF"/>
    <w:rsid w:val="00CF3321"/>
    <w:rsid w:val="00CF487D"/>
    <w:rsid w:val="00CF56E3"/>
    <w:rsid w:val="00CF5FFF"/>
    <w:rsid w:val="00CF6F67"/>
    <w:rsid w:val="00CF7174"/>
    <w:rsid w:val="00CF722A"/>
    <w:rsid w:val="00CF74D0"/>
    <w:rsid w:val="00D021B1"/>
    <w:rsid w:val="00D03CD9"/>
    <w:rsid w:val="00D044DF"/>
    <w:rsid w:val="00D04722"/>
    <w:rsid w:val="00D04B82"/>
    <w:rsid w:val="00D04C3E"/>
    <w:rsid w:val="00D1078F"/>
    <w:rsid w:val="00D10941"/>
    <w:rsid w:val="00D12811"/>
    <w:rsid w:val="00D1471F"/>
    <w:rsid w:val="00D15039"/>
    <w:rsid w:val="00D154F4"/>
    <w:rsid w:val="00D158E0"/>
    <w:rsid w:val="00D16522"/>
    <w:rsid w:val="00D16687"/>
    <w:rsid w:val="00D1692E"/>
    <w:rsid w:val="00D178B5"/>
    <w:rsid w:val="00D17F0A"/>
    <w:rsid w:val="00D20AA6"/>
    <w:rsid w:val="00D21700"/>
    <w:rsid w:val="00D22A2E"/>
    <w:rsid w:val="00D22DA8"/>
    <w:rsid w:val="00D248A9"/>
    <w:rsid w:val="00D25082"/>
    <w:rsid w:val="00D2576A"/>
    <w:rsid w:val="00D25A75"/>
    <w:rsid w:val="00D304DA"/>
    <w:rsid w:val="00D306F9"/>
    <w:rsid w:val="00D313CC"/>
    <w:rsid w:val="00D32D01"/>
    <w:rsid w:val="00D3352B"/>
    <w:rsid w:val="00D33BBC"/>
    <w:rsid w:val="00D33D6F"/>
    <w:rsid w:val="00D34616"/>
    <w:rsid w:val="00D34D5B"/>
    <w:rsid w:val="00D362FA"/>
    <w:rsid w:val="00D364C0"/>
    <w:rsid w:val="00D36A0B"/>
    <w:rsid w:val="00D372E8"/>
    <w:rsid w:val="00D4125C"/>
    <w:rsid w:val="00D4371D"/>
    <w:rsid w:val="00D4425D"/>
    <w:rsid w:val="00D44C4C"/>
    <w:rsid w:val="00D44ED7"/>
    <w:rsid w:val="00D455FD"/>
    <w:rsid w:val="00D50AF6"/>
    <w:rsid w:val="00D5389F"/>
    <w:rsid w:val="00D53BC9"/>
    <w:rsid w:val="00D549AA"/>
    <w:rsid w:val="00D55690"/>
    <w:rsid w:val="00D5621F"/>
    <w:rsid w:val="00D5666C"/>
    <w:rsid w:val="00D57620"/>
    <w:rsid w:val="00D5766D"/>
    <w:rsid w:val="00D60061"/>
    <w:rsid w:val="00D61B1C"/>
    <w:rsid w:val="00D62824"/>
    <w:rsid w:val="00D62F36"/>
    <w:rsid w:val="00D6309A"/>
    <w:rsid w:val="00D63D12"/>
    <w:rsid w:val="00D63FBF"/>
    <w:rsid w:val="00D64B3F"/>
    <w:rsid w:val="00D65946"/>
    <w:rsid w:val="00D65F26"/>
    <w:rsid w:val="00D65F7F"/>
    <w:rsid w:val="00D6703A"/>
    <w:rsid w:val="00D671E1"/>
    <w:rsid w:val="00D70979"/>
    <w:rsid w:val="00D71225"/>
    <w:rsid w:val="00D719EB"/>
    <w:rsid w:val="00D72937"/>
    <w:rsid w:val="00D72B88"/>
    <w:rsid w:val="00D72F3E"/>
    <w:rsid w:val="00D732D2"/>
    <w:rsid w:val="00D758A4"/>
    <w:rsid w:val="00D75E83"/>
    <w:rsid w:val="00D77BC0"/>
    <w:rsid w:val="00D808EE"/>
    <w:rsid w:val="00D80CDA"/>
    <w:rsid w:val="00D80ED3"/>
    <w:rsid w:val="00D81A74"/>
    <w:rsid w:val="00D82352"/>
    <w:rsid w:val="00D8241D"/>
    <w:rsid w:val="00D82AD4"/>
    <w:rsid w:val="00D82D80"/>
    <w:rsid w:val="00D8308D"/>
    <w:rsid w:val="00D83883"/>
    <w:rsid w:val="00D845A6"/>
    <w:rsid w:val="00D867E2"/>
    <w:rsid w:val="00D87B0B"/>
    <w:rsid w:val="00D87EE5"/>
    <w:rsid w:val="00D91277"/>
    <w:rsid w:val="00D96AC2"/>
    <w:rsid w:val="00DA02F0"/>
    <w:rsid w:val="00DA27EE"/>
    <w:rsid w:val="00DA44CC"/>
    <w:rsid w:val="00DA503D"/>
    <w:rsid w:val="00DA5346"/>
    <w:rsid w:val="00DA62B7"/>
    <w:rsid w:val="00DA67A9"/>
    <w:rsid w:val="00DA6A4D"/>
    <w:rsid w:val="00DB0668"/>
    <w:rsid w:val="00DB0873"/>
    <w:rsid w:val="00DB2384"/>
    <w:rsid w:val="00DB25B0"/>
    <w:rsid w:val="00DB3327"/>
    <w:rsid w:val="00DB3C5B"/>
    <w:rsid w:val="00DB3CA8"/>
    <w:rsid w:val="00DB513D"/>
    <w:rsid w:val="00DB562B"/>
    <w:rsid w:val="00DB592A"/>
    <w:rsid w:val="00DB6119"/>
    <w:rsid w:val="00DB642F"/>
    <w:rsid w:val="00DC0415"/>
    <w:rsid w:val="00DC0591"/>
    <w:rsid w:val="00DC062A"/>
    <w:rsid w:val="00DC0B97"/>
    <w:rsid w:val="00DC0C95"/>
    <w:rsid w:val="00DC0F09"/>
    <w:rsid w:val="00DC1828"/>
    <w:rsid w:val="00DC1980"/>
    <w:rsid w:val="00DC1BEC"/>
    <w:rsid w:val="00DC1FF5"/>
    <w:rsid w:val="00DC2C21"/>
    <w:rsid w:val="00DC2C6E"/>
    <w:rsid w:val="00DC2DD7"/>
    <w:rsid w:val="00DC3843"/>
    <w:rsid w:val="00DC3AC9"/>
    <w:rsid w:val="00DC3FD2"/>
    <w:rsid w:val="00DC4067"/>
    <w:rsid w:val="00DC4882"/>
    <w:rsid w:val="00DC4F06"/>
    <w:rsid w:val="00DC5C03"/>
    <w:rsid w:val="00DC7B1D"/>
    <w:rsid w:val="00DD005C"/>
    <w:rsid w:val="00DD35F2"/>
    <w:rsid w:val="00DD3E53"/>
    <w:rsid w:val="00DD4971"/>
    <w:rsid w:val="00DD523C"/>
    <w:rsid w:val="00DD5370"/>
    <w:rsid w:val="00DD643E"/>
    <w:rsid w:val="00DD6654"/>
    <w:rsid w:val="00DD7272"/>
    <w:rsid w:val="00DD7672"/>
    <w:rsid w:val="00DE164E"/>
    <w:rsid w:val="00DE2ABB"/>
    <w:rsid w:val="00DE2C51"/>
    <w:rsid w:val="00DE2F2E"/>
    <w:rsid w:val="00DE428A"/>
    <w:rsid w:val="00DE4CCD"/>
    <w:rsid w:val="00DE559B"/>
    <w:rsid w:val="00DE56BE"/>
    <w:rsid w:val="00DE5D16"/>
    <w:rsid w:val="00DE61EF"/>
    <w:rsid w:val="00DE653F"/>
    <w:rsid w:val="00DE67FA"/>
    <w:rsid w:val="00DE6E4F"/>
    <w:rsid w:val="00DE77F8"/>
    <w:rsid w:val="00DF05F1"/>
    <w:rsid w:val="00DF12F7"/>
    <w:rsid w:val="00DF1889"/>
    <w:rsid w:val="00DF1CA4"/>
    <w:rsid w:val="00DF2288"/>
    <w:rsid w:val="00DF2673"/>
    <w:rsid w:val="00DF2863"/>
    <w:rsid w:val="00DF2AB3"/>
    <w:rsid w:val="00DF2BF7"/>
    <w:rsid w:val="00DF4396"/>
    <w:rsid w:val="00DF4733"/>
    <w:rsid w:val="00DF7B9E"/>
    <w:rsid w:val="00E00367"/>
    <w:rsid w:val="00E00DB7"/>
    <w:rsid w:val="00E03266"/>
    <w:rsid w:val="00E049EF"/>
    <w:rsid w:val="00E052BE"/>
    <w:rsid w:val="00E05F79"/>
    <w:rsid w:val="00E06386"/>
    <w:rsid w:val="00E067B7"/>
    <w:rsid w:val="00E07D73"/>
    <w:rsid w:val="00E107D9"/>
    <w:rsid w:val="00E1294E"/>
    <w:rsid w:val="00E12B5E"/>
    <w:rsid w:val="00E13A75"/>
    <w:rsid w:val="00E1523D"/>
    <w:rsid w:val="00E17914"/>
    <w:rsid w:val="00E215A9"/>
    <w:rsid w:val="00E218F9"/>
    <w:rsid w:val="00E22734"/>
    <w:rsid w:val="00E22A73"/>
    <w:rsid w:val="00E23377"/>
    <w:rsid w:val="00E244DB"/>
    <w:rsid w:val="00E253B3"/>
    <w:rsid w:val="00E268BF"/>
    <w:rsid w:val="00E26E2C"/>
    <w:rsid w:val="00E2710D"/>
    <w:rsid w:val="00E27F11"/>
    <w:rsid w:val="00E30B5A"/>
    <w:rsid w:val="00E30F4C"/>
    <w:rsid w:val="00E318DB"/>
    <w:rsid w:val="00E32981"/>
    <w:rsid w:val="00E32C6A"/>
    <w:rsid w:val="00E359B6"/>
    <w:rsid w:val="00E3609D"/>
    <w:rsid w:val="00E36234"/>
    <w:rsid w:val="00E368CC"/>
    <w:rsid w:val="00E4067D"/>
    <w:rsid w:val="00E40F62"/>
    <w:rsid w:val="00E41B31"/>
    <w:rsid w:val="00E42165"/>
    <w:rsid w:val="00E4261A"/>
    <w:rsid w:val="00E42806"/>
    <w:rsid w:val="00E42ABB"/>
    <w:rsid w:val="00E43BFB"/>
    <w:rsid w:val="00E45360"/>
    <w:rsid w:val="00E4564F"/>
    <w:rsid w:val="00E45EE0"/>
    <w:rsid w:val="00E465D2"/>
    <w:rsid w:val="00E46C43"/>
    <w:rsid w:val="00E47836"/>
    <w:rsid w:val="00E47D69"/>
    <w:rsid w:val="00E50C8E"/>
    <w:rsid w:val="00E543BA"/>
    <w:rsid w:val="00E54B18"/>
    <w:rsid w:val="00E54DC9"/>
    <w:rsid w:val="00E55B58"/>
    <w:rsid w:val="00E56167"/>
    <w:rsid w:val="00E5666B"/>
    <w:rsid w:val="00E575D3"/>
    <w:rsid w:val="00E57FE6"/>
    <w:rsid w:val="00E60476"/>
    <w:rsid w:val="00E62F7A"/>
    <w:rsid w:val="00E635E9"/>
    <w:rsid w:val="00E63C20"/>
    <w:rsid w:val="00E63E3C"/>
    <w:rsid w:val="00E64041"/>
    <w:rsid w:val="00E64242"/>
    <w:rsid w:val="00E6494C"/>
    <w:rsid w:val="00E65566"/>
    <w:rsid w:val="00E65BF1"/>
    <w:rsid w:val="00E674AD"/>
    <w:rsid w:val="00E678AD"/>
    <w:rsid w:val="00E707FB"/>
    <w:rsid w:val="00E71AF8"/>
    <w:rsid w:val="00E71C0A"/>
    <w:rsid w:val="00E722CB"/>
    <w:rsid w:val="00E73237"/>
    <w:rsid w:val="00E732E1"/>
    <w:rsid w:val="00E75650"/>
    <w:rsid w:val="00E76779"/>
    <w:rsid w:val="00E77A12"/>
    <w:rsid w:val="00E77F81"/>
    <w:rsid w:val="00E8021F"/>
    <w:rsid w:val="00E80ABC"/>
    <w:rsid w:val="00E81031"/>
    <w:rsid w:val="00E81402"/>
    <w:rsid w:val="00E81988"/>
    <w:rsid w:val="00E834F1"/>
    <w:rsid w:val="00E83E8B"/>
    <w:rsid w:val="00E83F47"/>
    <w:rsid w:val="00E86BF7"/>
    <w:rsid w:val="00E8769C"/>
    <w:rsid w:val="00E90574"/>
    <w:rsid w:val="00E90F3C"/>
    <w:rsid w:val="00E9110A"/>
    <w:rsid w:val="00E92203"/>
    <w:rsid w:val="00E92810"/>
    <w:rsid w:val="00E93D6D"/>
    <w:rsid w:val="00E954D4"/>
    <w:rsid w:val="00E95ABD"/>
    <w:rsid w:val="00E95DE1"/>
    <w:rsid w:val="00E961A7"/>
    <w:rsid w:val="00E9771A"/>
    <w:rsid w:val="00E97EE4"/>
    <w:rsid w:val="00EA0EBC"/>
    <w:rsid w:val="00EA198D"/>
    <w:rsid w:val="00EA1B04"/>
    <w:rsid w:val="00EA1B21"/>
    <w:rsid w:val="00EA37E2"/>
    <w:rsid w:val="00EA3F27"/>
    <w:rsid w:val="00EA3F78"/>
    <w:rsid w:val="00EA46A1"/>
    <w:rsid w:val="00EA49E2"/>
    <w:rsid w:val="00EA4E05"/>
    <w:rsid w:val="00EA5294"/>
    <w:rsid w:val="00EA58C6"/>
    <w:rsid w:val="00EA5B2F"/>
    <w:rsid w:val="00EA7D94"/>
    <w:rsid w:val="00EB149D"/>
    <w:rsid w:val="00EB1F31"/>
    <w:rsid w:val="00EB3BD2"/>
    <w:rsid w:val="00EB3C74"/>
    <w:rsid w:val="00EB45B1"/>
    <w:rsid w:val="00EB56D4"/>
    <w:rsid w:val="00EB632E"/>
    <w:rsid w:val="00EB690F"/>
    <w:rsid w:val="00EC1E27"/>
    <w:rsid w:val="00EC29B4"/>
    <w:rsid w:val="00EC2E30"/>
    <w:rsid w:val="00EC487A"/>
    <w:rsid w:val="00EC49ED"/>
    <w:rsid w:val="00EC5D83"/>
    <w:rsid w:val="00EC60CF"/>
    <w:rsid w:val="00EC6240"/>
    <w:rsid w:val="00EC6EAA"/>
    <w:rsid w:val="00EC705F"/>
    <w:rsid w:val="00EC7826"/>
    <w:rsid w:val="00EC7D22"/>
    <w:rsid w:val="00ED01CA"/>
    <w:rsid w:val="00ED03EF"/>
    <w:rsid w:val="00ED0BC9"/>
    <w:rsid w:val="00ED0C40"/>
    <w:rsid w:val="00ED1667"/>
    <w:rsid w:val="00ED2FC7"/>
    <w:rsid w:val="00ED321A"/>
    <w:rsid w:val="00ED346B"/>
    <w:rsid w:val="00ED54FD"/>
    <w:rsid w:val="00ED72A3"/>
    <w:rsid w:val="00ED77D4"/>
    <w:rsid w:val="00EE06E7"/>
    <w:rsid w:val="00EE1084"/>
    <w:rsid w:val="00EE15AB"/>
    <w:rsid w:val="00EE1D6C"/>
    <w:rsid w:val="00EE2279"/>
    <w:rsid w:val="00EE2403"/>
    <w:rsid w:val="00EE2697"/>
    <w:rsid w:val="00EE272B"/>
    <w:rsid w:val="00EE447B"/>
    <w:rsid w:val="00EE45A5"/>
    <w:rsid w:val="00EE4A8B"/>
    <w:rsid w:val="00EE571E"/>
    <w:rsid w:val="00EE59AC"/>
    <w:rsid w:val="00EE6705"/>
    <w:rsid w:val="00EE7316"/>
    <w:rsid w:val="00EF0CFE"/>
    <w:rsid w:val="00EF1109"/>
    <w:rsid w:val="00EF110F"/>
    <w:rsid w:val="00EF2C56"/>
    <w:rsid w:val="00EF3A47"/>
    <w:rsid w:val="00EF3C13"/>
    <w:rsid w:val="00EF61D7"/>
    <w:rsid w:val="00EF654B"/>
    <w:rsid w:val="00EF794D"/>
    <w:rsid w:val="00F013AB"/>
    <w:rsid w:val="00F0187D"/>
    <w:rsid w:val="00F01C79"/>
    <w:rsid w:val="00F01D08"/>
    <w:rsid w:val="00F030F9"/>
    <w:rsid w:val="00F036E4"/>
    <w:rsid w:val="00F039D1"/>
    <w:rsid w:val="00F03D0D"/>
    <w:rsid w:val="00F046E5"/>
    <w:rsid w:val="00F07070"/>
    <w:rsid w:val="00F07BE2"/>
    <w:rsid w:val="00F07C3F"/>
    <w:rsid w:val="00F11839"/>
    <w:rsid w:val="00F122C2"/>
    <w:rsid w:val="00F126BC"/>
    <w:rsid w:val="00F12AB2"/>
    <w:rsid w:val="00F13B74"/>
    <w:rsid w:val="00F14038"/>
    <w:rsid w:val="00F14AE8"/>
    <w:rsid w:val="00F14F97"/>
    <w:rsid w:val="00F15397"/>
    <w:rsid w:val="00F15BC1"/>
    <w:rsid w:val="00F15C85"/>
    <w:rsid w:val="00F15F49"/>
    <w:rsid w:val="00F16C6F"/>
    <w:rsid w:val="00F20647"/>
    <w:rsid w:val="00F21F5F"/>
    <w:rsid w:val="00F22069"/>
    <w:rsid w:val="00F22944"/>
    <w:rsid w:val="00F22C5F"/>
    <w:rsid w:val="00F22DC5"/>
    <w:rsid w:val="00F24684"/>
    <w:rsid w:val="00F24B79"/>
    <w:rsid w:val="00F256E0"/>
    <w:rsid w:val="00F25B6D"/>
    <w:rsid w:val="00F260FF"/>
    <w:rsid w:val="00F275DC"/>
    <w:rsid w:val="00F31D06"/>
    <w:rsid w:val="00F32EAF"/>
    <w:rsid w:val="00F33F1A"/>
    <w:rsid w:val="00F33F41"/>
    <w:rsid w:val="00F33F92"/>
    <w:rsid w:val="00F340A9"/>
    <w:rsid w:val="00F35690"/>
    <w:rsid w:val="00F37BB5"/>
    <w:rsid w:val="00F37E0A"/>
    <w:rsid w:val="00F405AA"/>
    <w:rsid w:val="00F41213"/>
    <w:rsid w:val="00F41A4B"/>
    <w:rsid w:val="00F420E9"/>
    <w:rsid w:val="00F42B22"/>
    <w:rsid w:val="00F42D39"/>
    <w:rsid w:val="00F44024"/>
    <w:rsid w:val="00F44382"/>
    <w:rsid w:val="00F44503"/>
    <w:rsid w:val="00F459FE"/>
    <w:rsid w:val="00F45AA4"/>
    <w:rsid w:val="00F463AB"/>
    <w:rsid w:val="00F46807"/>
    <w:rsid w:val="00F47B5F"/>
    <w:rsid w:val="00F47EA3"/>
    <w:rsid w:val="00F505FD"/>
    <w:rsid w:val="00F51370"/>
    <w:rsid w:val="00F51A2D"/>
    <w:rsid w:val="00F52CDC"/>
    <w:rsid w:val="00F533CE"/>
    <w:rsid w:val="00F5346B"/>
    <w:rsid w:val="00F536E7"/>
    <w:rsid w:val="00F53840"/>
    <w:rsid w:val="00F55A28"/>
    <w:rsid w:val="00F55D73"/>
    <w:rsid w:val="00F5604A"/>
    <w:rsid w:val="00F56B99"/>
    <w:rsid w:val="00F57540"/>
    <w:rsid w:val="00F57C6D"/>
    <w:rsid w:val="00F60946"/>
    <w:rsid w:val="00F6132A"/>
    <w:rsid w:val="00F617EE"/>
    <w:rsid w:val="00F61E80"/>
    <w:rsid w:val="00F62762"/>
    <w:rsid w:val="00F64998"/>
    <w:rsid w:val="00F67BAE"/>
    <w:rsid w:val="00F67D87"/>
    <w:rsid w:val="00F70119"/>
    <w:rsid w:val="00F706D7"/>
    <w:rsid w:val="00F715CF"/>
    <w:rsid w:val="00F73929"/>
    <w:rsid w:val="00F74B90"/>
    <w:rsid w:val="00F75214"/>
    <w:rsid w:val="00F763BA"/>
    <w:rsid w:val="00F763E7"/>
    <w:rsid w:val="00F77561"/>
    <w:rsid w:val="00F77929"/>
    <w:rsid w:val="00F805E4"/>
    <w:rsid w:val="00F80FC4"/>
    <w:rsid w:val="00F8160F"/>
    <w:rsid w:val="00F82409"/>
    <w:rsid w:val="00F83206"/>
    <w:rsid w:val="00F8504F"/>
    <w:rsid w:val="00F87769"/>
    <w:rsid w:val="00F87DF6"/>
    <w:rsid w:val="00F87EF2"/>
    <w:rsid w:val="00F9079A"/>
    <w:rsid w:val="00F9147F"/>
    <w:rsid w:val="00F933EC"/>
    <w:rsid w:val="00F93C9C"/>
    <w:rsid w:val="00F93E93"/>
    <w:rsid w:val="00F948D2"/>
    <w:rsid w:val="00F972F7"/>
    <w:rsid w:val="00FA10EE"/>
    <w:rsid w:val="00FA4267"/>
    <w:rsid w:val="00FA4610"/>
    <w:rsid w:val="00FA48B8"/>
    <w:rsid w:val="00FA4DA6"/>
    <w:rsid w:val="00FA5B5E"/>
    <w:rsid w:val="00FA727C"/>
    <w:rsid w:val="00FA75D2"/>
    <w:rsid w:val="00FA7817"/>
    <w:rsid w:val="00FA7E96"/>
    <w:rsid w:val="00FA7F72"/>
    <w:rsid w:val="00FB08BF"/>
    <w:rsid w:val="00FB1D22"/>
    <w:rsid w:val="00FB3ACB"/>
    <w:rsid w:val="00FB3B99"/>
    <w:rsid w:val="00FB4B35"/>
    <w:rsid w:val="00FB52A8"/>
    <w:rsid w:val="00FB551F"/>
    <w:rsid w:val="00FB586C"/>
    <w:rsid w:val="00FB611C"/>
    <w:rsid w:val="00FB64A6"/>
    <w:rsid w:val="00FB73FD"/>
    <w:rsid w:val="00FB76B6"/>
    <w:rsid w:val="00FB76DC"/>
    <w:rsid w:val="00FC0769"/>
    <w:rsid w:val="00FC0D96"/>
    <w:rsid w:val="00FC101D"/>
    <w:rsid w:val="00FC1CB3"/>
    <w:rsid w:val="00FC2BDB"/>
    <w:rsid w:val="00FC2D7E"/>
    <w:rsid w:val="00FC2DF1"/>
    <w:rsid w:val="00FC3427"/>
    <w:rsid w:val="00FC3602"/>
    <w:rsid w:val="00FC47E0"/>
    <w:rsid w:val="00FC4B3F"/>
    <w:rsid w:val="00FC5413"/>
    <w:rsid w:val="00FC5F2D"/>
    <w:rsid w:val="00FC6691"/>
    <w:rsid w:val="00FC6EC8"/>
    <w:rsid w:val="00FC7696"/>
    <w:rsid w:val="00FC7A6B"/>
    <w:rsid w:val="00FC7CFF"/>
    <w:rsid w:val="00FD0E8E"/>
    <w:rsid w:val="00FD1881"/>
    <w:rsid w:val="00FD202B"/>
    <w:rsid w:val="00FD30BC"/>
    <w:rsid w:val="00FD472A"/>
    <w:rsid w:val="00FD48D3"/>
    <w:rsid w:val="00FD5075"/>
    <w:rsid w:val="00FD5435"/>
    <w:rsid w:val="00FD5719"/>
    <w:rsid w:val="00FD58AD"/>
    <w:rsid w:val="00FD5C22"/>
    <w:rsid w:val="00FD6C27"/>
    <w:rsid w:val="00FE0B30"/>
    <w:rsid w:val="00FE1DAB"/>
    <w:rsid w:val="00FE339F"/>
    <w:rsid w:val="00FE420A"/>
    <w:rsid w:val="00FE4FDE"/>
    <w:rsid w:val="00FE529C"/>
    <w:rsid w:val="00FE5856"/>
    <w:rsid w:val="00FE5ADA"/>
    <w:rsid w:val="00FE6F06"/>
    <w:rsid w:val="00FE7988"/>
    <w:rsid w:val="00FE7A90"/>
    <w:rsid w:val="00FF0205"/>
    <w:rsid w:val="00FF26FC"/>
    <w:rsid w:val="00FF2BD3"/>
    <w:rsid w:val="00FF353C"/>
    <w:rsid w:val="00FF442F"/>
    <w:rsid w:val="00FF4EEB"/>
    <w:rsid w:val="00FF635F"/>
    <w:rsid w:val="00FF69AA"/>
    <w:rsid w:val="00FF6A5E"/>
    <w:rsid w:val="00FF709A"/>
    <w:rsid w:val="00FF788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2769">
      <o:colormru v:ext="edit" colors="#900"/>
    </o:shapedefaults>
    <o:shapelayout v:ext="edit">
      <o:idmap v:ext="edit" data="1"/>
    </o:shapelayout>
  </w:shapeDefaults>
  <w:decimalSymbol w:val=","/>
  <w:listSeparator w:val=";"/>
  <w15:chartTrackingRefBased/>
  <w15:docId w15:val="{02CD3ECD-4994-4A7B-AE1A-AE2AD33E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0979"/>
    <w:pPr>
      <w:spacing w:before="60" w:after="60"/>
      <w:jc w:val="both"/>
    </w:pPr>
    <w:rPr>
      <w:rFonts w:ascii="Arial" w:hAnsi="Arial"/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187599"/>
    <w:pPr>
      <w:keepNext/>
      <w:pageBreakBefore/>
      <w:numPr>
        <w:numId w:val="4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18759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18759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C87B39"/>
    <w:pPr>
      <w:numPr>
        <w:ilvl w:val="3"/>
      </w:numPr>
      <w:tabs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187599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187599"/>
    <w:pPr>
      <w:numPr>
        <w:ilvl w:val="5"/>
        <w:numId w:val="4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qFormat/>
    <w:rsid w:val="00187599"/>
    <w:pPr>
      <w:numPr>
        <w:ilvl w:val="6"/>
        <w:numId w:val="4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qFormat/>
    <w:rsid w:val="0018759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187599"/>
    <w:pPr>
      <w:numPr>
        <w:ilvl w:val="8"/>
        <w:numId w:val="4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87599"/>
    <w:rPr>
      <w:rFonts w:ascii="Arial" w:hAnsi="Arial"/>
      <w:b/>
      <w:smallCaps/>
      <w:kern w:val="28"/>
      <w:sz w:val="24"/>
      <w:lang w:val="hu-HU" w:eastAsia="en-US" w:bidi="ar-SA"/>
    </w:rPr>
  </w:style>
  <w:style w:type="character" w:customStyle="1" w:styleId="Cmsor2Char">
    <w:name w:val="Címsor 2 Char"/>
    <w:link w:val="Cmsor2"/>
    <w:rsid w:val="00187599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3Char">
    <w:name w:val="Címsor 3 Char"/>
    <w:basedOn w:val="Cmsor2Char"/>
    <w:link w:val="Cmsor3"/>
    <w:rsid w:val="00187599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4Char">
    <w:name w:val="Címsor 4 Char"/>
    <w:link w:val="Cmsor4"/>
    <w:rsid w:val="00C87B39"/>
    <w:rPr>
      <w:rFonts w:ascii="Arial" w:hAnsi="Arial"/>
      <w:b/>
      <w:bCs/>
      <w:smallCaps/>
      <w:kern w:val="28"/>
      <w:sz w:val="24"/>
      <w:szCs w:val="24"/>
      <w:lang w:val="hu-HU" w:eastAsia="en-US" w:bidi="ar-SA"/>
    </w:r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l"/>
    <w:semiHidden/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487CFC"/>
    <w:rPr>
      <w:rFonts w:ascii="Arial" w:hAnsi="Arial"/>
      <w:sz w:val="24"/>
      <w:lang w:eastAsia="en-US"/>
    </w:rPr>
  </w:style>
  <w:style w:type="character" w:styleId="Oldalszm">
    <w:name w:val="page number"/>
    <w:basedOn w:val="Bekezdsalapbettpusa"/>
    <w:semiHidden/>
  </w:style>
  <w:style w:type="paragraph" w:customStyle="1" w:styleId="BodyText">
    <w:name w:val="BodyText"/>
    <w:basedOn w:val="Norml"/>
    <w:semiHidden/>
    <w:pPr>
      <w:keepNext/>
      <w:keepLines/>
      <w:spacing w:before="120" w:after="120"/>
      <w:ind w:left="1021"/>
    </w:pPr>
    <w:rPr>
      <w:sz w:val="22"/>
    </w:rPr>
  </w:style>
  <w:style w:type="paragraph" w:customStyle="1" w:styleId="NormalText">
    <w:name w:val="NormalText"/>
    <w:basedOn w:val="Norml"/>
    <w:semiHidden/>
    <w:rPr>
      <w:sz w:val="22"/>
    </w:rPr>
  </w:style>
  <w:style w:type="paragraph" w:styleId="Szvegtrzs">
    <w:name w:val="Body Text"/>
    <w:basedOn w:val="Norml"/>
    <w:next w:val="Norml"/>
    <w:link w:val="SzvegtrzsChar"/>
    <w:rsid w:val="00F70119"/>
    <w:pPr>
      <w:ind w:left="284"/>
    </w:pPr>
  </w:style>
  <w:style w:type="character" w:customStyle="1" w:styleId="SzvegtrzsChar">
    <w:name w:val="Szövegtörzs Char"/>
    <w:link w:val="Szvegtrzs"/>
    <w:rsid w:val="00F70119"/>
    <w:rPr>
      <w:rFonts w:ascii="Arial" w:hAnsi="Arial"/>
      <w:sz w:val="18"/>
      <w:lang w:val="hu-HU" w:eastAsia="en-US" w:bidi="ar-SA"/>
    </w:rPr>
  </w:style>
  <w:style w:type="paragraph" w:styleId="TJ3">
    <w:name w:val="toc 3"/>
    <w:basedOn w:val="Norml"/>
    <w:next w:val="Norml"/>
    <w:autoRedefine/>
    <w:semiHidden/>
    <w:pPr>
      <w:tabs>
        <w:tab w:val="left" w:pos="1004"/>
        <w:tab w:val="right" w:leader="dot" w:pos="8778"/>
      </w:tabs>
    </w:pPr>
    <w:rPr>
      <w:smallCaps/>
      <w:noProof/>
      <w:sz w:val="20"/>
    </w:rPr>
  </w:style>
  <w:style w:type="paragraph" w:customStyle="1" w:styleId="criterianumberS">
    <w:name w:val="criteria number S"/>
    <w:basedOn w:val="Norml"/>
    <w:semiHidden/>
    <w:pPr>
      <w:tabs>
        <w:tab w:val="num" w:pos="720"/>
        <w:tab w:val="num" w:pos="1381"/>
      </w:tabs>
      <w:ind w:left="1381" w:hanging="360"/>
      <w:jc w:val="center"/>
    </w:pPr>
    <w:rPr>
      <w:b/>
      <w:noProof/>
      <w:sz w:val="22"/>
    </w:rPr>
  </w:style>
  <w:style w:type="paragraph" w:styleId="Cm">
    <w:name w:val="Title"/>
    <w:basedOn w:val="Norml"/>
    <w:qFormat/>
    <w:rsid w:val="00E40F62"/>
    <w:pPr>
      <w:spacing w:before="0" w:after="0"/>
      <w:jc w:val="center"/>
    </w:pPr>
    <w:rPr>
      <w:rFonts w:ascii="Arial Narrow" w:hAnsi="Arial Narrow" w:cs="Arial"/>
      <w:b/>
      <w:smallCaps/>
      <w:snapToGrid w:val="0"/>
      <w:color w:val="000000"/>
      <w:lang w:eastAsia="hu-HU"/>
    </w:rPr>
  </w:style>
  <w:style w:type="paragraph" w:styleId="Szvegtrzs2">
    <w:name w:val="Body Text 2"/>
    <w:basedOn w:val="Norml"/>
    <w:semiHidden/>
    <w:rPr>
      <w:i/>
      <w:color w:val="0000FF"/>
      <w:sz w:val="20"/>
    </w:rPr>
  </w:style>
  <w:style w:type="paragraph" w:customStyle="1" w:styleId="AddressStyle">
    <w:name w:val="Address Style"/>
    <w:basedOn w:val="Norml"/>
    <w:semiHidden/>
    <w:pPr>
      <w:tabs>
        <w:tab w:val="left" w:pos="7144"/>
        <w:tab w:val="left" w:pos="7513"/>
      </w:tabs>
    </w:pPr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Style2">
    <w:name w:val="Style2"/>
    <w:basedOn w:val="Cmsor2"/>
    <w:semiHidden/>
    <w:rPr>
      <w:color w:val="000000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3">
    <w:name w:val="List Bullet 3"/>
    <w:basedOn w:val="Norml"/>
    <w:autoRedefine/>
    <w:semiHidden/>
    <w:rsid w:val="00AE6116"/>
    <w:pPr>
      <w:tabs>
        <w:tab w:val="num" w:pos="1724"/>
      </w:tabs>
      <w:ind w:left="2007" w:hanging="567"/>
    </w:pPr>
  </w:style>
  <w:style w:type="paragraph" w:customStyle="1" w:styleId="StlusCmsor4Fgg005cm">
    <w:name w:val="Stílus Címsor 4 + Függő:  005 cm"/>
    <w:basedOn w:val="Cmsor4"/>
    <w:semiHidden/>
    <w:rsid w:val="00866D14"/>
    <w:pPr>
      <w:ind w:hanging="28"/>
    </w:pPr>
    <w:rPr>
      <w:i/>
      <w:iCs/>
      <w:smallCaps/>
    </w:rPr>
  </w:style>
  <w:style w:type="paragraph" w:customStyle="1" w:styleId="StlusCmsor4SorkizrtEltte6pt">
    <w:name w:val="Stílus Címsor 4 + Sorkizárt Előtte:  6 pt"/>
    <w:basedOn w:val="Cmsor4"/>
    <w:semiHidden/>
    <w:rsid w:val="008A18CF"/>
    <w:pPr>
      <w:spacing w:before="120"/>
    </w:pPr>
    <w:rPr>
      <w:i/>
      <w:iCs/>
      <w:smallCaps/>
    </w:rPr>
  </w:style>
  <w:style w:type="paragraph" w:customStyle="1" w:styleId="StlusCmsor4SorkizrtEltte6ptUtna0pt">
    <w:name w:val="Stílus Címsor 4 + Sorkizárt Előtte:  6 pt Utána:  0 pt"/>
    <w:basedOn w:val="Cmsor4"/>
    <w:semiHidden/>
    <w:rsid w:val="00C855BF"/>
    <w:pPr>
      <w:spacing w:before="120" w:after="0"/>
    </w:pPr>
    <w:rPr>
      <w:i/>
      <w:iCs/>
      <w:smallCaps/>
    </w:rPr>
  </w:style>
  <w:style w:type="paragraph" w:customStyle="1" w:styleId="StlusCmsor4Sorkizrt">
    <w:name w:val="Stílus Címsor 4 + Sorkizár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/>
      <w:ind w:left="1381" w:hanging="360"/>
    </w:pPr>
    <w:rPr>
      <w:i/>
      <w:smallCaps/>
      <w:sz w:val="22"/>
    </w:rPr>
  </w:style>
  <w:style w:type="paragraph" w:customStyle="1" w:styleId="StlusCmsor4SorkizrtUtna0pt">
    <w:name w:val="Stílus Címsor 4 + Sorkizárt Utána:  0 p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 w:after="0"/>
      <w:ind w:left="1381" w:hanging="360"/>
    </w:pPr>
    <w:rPr>
      <w:i/>
      <w:smallCaps/>
      <w:sz w:val="22"/>
    </w:rPr>
  </w:style>
  <w:style w:type="paragraph" w:customStyle="1" w:styleId="StlusCmsor4SorkizrtEltte6pt1">
    <w:name w:val="Stílus Címsor 4 + Sorkizárt Előtte:  6 pt1"/>
    <w:basedOn w:val="Cmsor4"/>
    <w:semiHidden/>
    <w:rsid w:val="00AD7CF0"/>
    <w:pPr>
      <w:spacing w:before="120"/>
    </w:pPr>
    <w:rPr>
      <w:i/>
      <w:iCs/>
      <w:smallCaps/>
    </w:rPr>
  </w:style>
  <w:style w:type="paragraph" w:customStyle="1" w:styleId="StlusCmsor4SorkizrtEltte6ptUtna0pt1">
    <w:name w:val="Stílus Címsor 4 + Sorkizárt Előtte:  6 pt Utána:  0 pt1"/>
    <w:basedOn w:val="Cmsor4"/>
    <w:semiHidden/>
    <w:rsid w:val="00542BB2"/>
    <w:pPr>
      <w:spacing w:before="120" w:after="0"/>
    </w:pPr>
    <w:rPr>
      <w:i/>
      <w:iCs/>
      <w:smallCaps/>
    </w:rPr>
  </w:style>
  <w:style w:type="character" w:styleId="Jegyzethivatkozs">
    <w:name w:val="annotation reference"/>
    <w:semiHidden/>
    <w:rsid w:val="009C3E1B"/>
    <w:rPr>
      <w:sz w:val="16"/>
      <w:szCs w:val="16"/>
    </w:rPr>
  </w:style>
  <w:style w:type="paragraph" w:customStyle="1" w:styleId="criterianumberP">
    <w:name w:val="criteria number P"/>
    <w:basedOn w:val="Norml"/>
    <w:semiHidden/>
    <w:rsid w:val="005B68C7"/>
    <w:pPr>
      <w:tabs>
        <w:tab w:val="num" w:pos="360"/>
      </w:tabs>
      <w:jc w:val="center"/>
    </w:pPr>
    <w:rPr>
      <w:b/>
      <w:noProof/>
      <w:sz w:val="22"/>
    </w:rPr>
  </w:style>
  <w:style w:type="paragraph" w:styleId="Szvegtrzs3">
    <w:name w:val="Body Text 3"/>
    <w:basedOn w:val="Norml"/>
    <w:semiHidden/>
    <w:rsid w:val="005B68C7"/>
    <w:rPr>
      <w:sz w:val="20"/>
    </w:rPr>
  </w:style>
  <w:style w:type="paragraph" w:customStyle="1" w:styleId="criterianumberL">
    <w:name w:val="criteria number L"/>
    <w:basedOn w:val="Norml"/>
    <w:semiHidden/>
    <w:rsid w:val="005B68C7"/>
    <w:pPr>
      <w:tabs>
        <w:tab w:val="num" w:pos="1021"/>
      </w:tabs>
      <w:ind w:left="1021" w:hanging="1021"/>
      <w:jc w:val="center"/>
    </w:pPr>
    <w:rPr>
      <w:b/>
      <w:noProof/>
      <w:sz w:val="22"/>
    </w:rPr>
  </w:style>
  <w:style w:type="paragraph" w:customStyle="1" w:styleId="CriteriaNr">
    <w:name w:val="Criteria Nr"/>
    <w:basedOn w:val="lfej"/>
    <w:semiHidden/>
    <w:rsid w:val="005B68C7"/>
    <w:pPr>
      <w:tabs>
        <w:tab w:val="clear" w:pos="4153"/>
        <w:tab w:val="clear" w:pos="8306"/>
      </w:tabs>
      <w:spacing w:before="240"/>
      <w:jc w:val="center"/>
    </w:pPr>
    <w:rPr>
      <w:b/>
      <w:caps/>
      <w:smallCaps/>
      <w:color w:val="808080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Heading5Bullet">
    <w:name w:val="Heading 5;Bullet"/>
    <w:basedOn w:val="Norml"/>
    <w:semiHidden/>
    <w:rsid w:val="005B68C7"/>
    <w:pPr>
      <w:tabs>
        <w:tab w:val="num" w:pos="1267"/>
      </w:tabs>
      <w:ind w:left="1021" w:hanging="114"/>
    </w:pPr>
  </w:style>
  <w:style w:type="paragraph" w:customStyle="1" w:styleId="Indent3">
    <w:name w:val="Indent 3"/>
    <w:basedOn w:val="Norml"/>
    <w:semiHidden/>
    <w:rsid w:val="005B68C7"/>
    <w:pPr>
      <w:tabs>
        <w:tab w:val="num" w:pos="1440"/>
      </w:tabs>
      <w:ind w:left="1440" w:hanging="720"/>
    </w:pPr>
    <w:rPr>
      <w:strike/>
    </w:rPr>
  </w:style>
  <w:style w:type="paragraph" w:styleId="Szvegtrzsbehzssal2">
    <w:name w:val="Body Text Indent 2"/>
    <w:basedOn w:val="Norml"/>
    <w:semiHidden/>
    <w:rsid w:val="005B68C7"/>
    <w:pPr>
      <w:ind w:left="1021"/>
    </w:pPr>
    <w:rPr>
      <w:sz w:val="22"/>
    </w:rPr>
  </w:style>
  <w:style w:type="character" w:customStyle="1" w:styleId="Heading2Char">
    <w:name w:val="Heading 2 Char"/>
    <w:semiHidden/>
    <w:rsid w:val="005B68C7"/>
    <w:rPr>
      <w:rFonts w:ascii="Arial" w:hAnsi="Arial"/>
      <w:b/>
      <w:i/>
      <w:smallCaps/>
      <w:noProof w:val="0"/>
      <w:kern w:val="28"/>
      <w:sz w:val="28"/>
      <w:lang w:val="en-GB" w:eastAsia="en-US" w:bidi="ar-SA"/>
    </w:rPr>
  </w:style>
  <w:style w:type="paragraph" w:customStyle="1" w:styleId="Style11ptJustifiedLeft175cmAfter6pt">
    <w:name w:val="Style 11 pt Justified Left:  1.75 cm After:  6 pt"/>
    <w:basedOn w:val="Norml"/>
    <w:semiHidden/>
    <w:rsid w:val="005B68C7"/>
    <w:pPr>
      <w:spacing w:after="120"/>
      <w:ind w:left="993"/>
    </w:pPr>
    <w:rPr>
      <w:sz w:val="22"/>
    </w:rPr>
  </w:style>
  <w:style w:type="paragraph" w:customStyle="1" w:styleId="StyleHeading2JustifiedBottomSinglesolidlineLightBlue">
    <w:name w:val="Style Heading 2 + Justified Bottom: (Single solid line Light Blue..."/>
    <w:basedOn w:val="Cmsor2"/>
    <w:semiHidden/>
    <w:rsid w:val="005B68C7"/>
    <w:pPr>
      <w:numPr>
        <w:ilvl w:val="0"/>
        <w:numId w:val="0"/>
      </w:numPr>
      <w:tabs>
        <w:tab w:val="num" w:pos="360"/>
      </w:tabs>
    </w:pPr>
    <w:rPr>
      <w:bCs/>
      <w:iCs/>
    </w:rPr>
  </w:style>
  <w:style w:type="paragraph" w:customStyle="1" w:styleId="StlusBodyTextEltte3ptUtna3pt">
    <w:name w:val="Stílus BodyText + Előtte:  3 pt Utána:  3 pt"/>
    <w:basedOn w:val="BodyText"/>
    <w:semiHidden/>
    <w:rsid w:val="005B68C7"/>
    <w:pPr>
      <w:keepNext w:val="0"/>
      <w:spacing w:before="60" w:after="60"/>
    </w:pPr>
  </w:style>
  <w:style w:type="paragraph" w:customStyle="1" w:styleId="Stlus11ptSorkizrtBal18cmUtna6pt">
    <w:name w:val="Stílus 11 pt Sorkizárt Bal:  18 cm Utána:  6 pt"/>
    <w:basedOn w:val="Norml"/>
    <w:semiHidden/>
    <w:rsid w:val="005B68C7"/>
    <w:pPr>
      <w:spacing w:after="120"/>
      <w:ind w:left="1021"/>
    </w:pPr>
    <w:rPr>
      <w:sz w:val="22"/>
    </w:rPr>
  </w:style>
  <w:style w:type="paragraph" w:customStyle="1" w:styleId="StlusCmsor1Bal0cmElssor0cmUtna6pt">
    <w:name w:val="Stílus Címsor 1 + Bal:  0 cm Első sor:  0 cm Utána:  6 pt"/>
    <w:basedOn w:val="Cmsor1"/>
    <w:semiHidden/>
    <w:rsid w:val="003C53D4"/>
    <w:pPr>
      <w:spacing w:after="120"/>
    </w:pPr>
    <w:rPr>
      <w:bCs/>
      <w:smallCaps w:val="0"/>
      <w:szCs w:val="32"/>
    </w:rPr>
  </w:style>
  <w:style w:type="paragraph" w:customStyle="1" w:styleId="StlusBodyTextEltte2ptUtna48pt">
    <w:name w:val="Stílus BodyText + Előtte:  2 pt Utána:  48 pt"/>
    <w:basedOn w:val="BodyText"/>
    <w:semiHidden/>
    <w:rsid w:val="00F31D06"/>
    <w:pPr>
      <w:keepNext w:val="0"/>
      <w:spacing w:before="40" w:after="96"/>
    </w:pPr>
  </w:style>
  <w:style w:type="paragraph" w:styleId="Szvegtrzsbehzssal">
    <w:name w:val="Body Text Indent"/>
    <w:aliases w:val="Szövegtörzs behúzással Char"/>
    <w:basedOn w:val="Szvegtrzs"/>
    <w:link w:val="SzvegtrzsbehzssalChar1"/>
    <w:rsid w:val="00E253B3"/>
    <w:pPr>
      <w:ind w:left="1701"/>
    </w:pPr>
  </w:style>
  <w:style w:type="paragraph" w:styleId="Szvegtrzsbehzssal3">
    <w:name w:val="Body Text Indent 3"/>
    <w:basedOn w:val="Norml"/>
    <w:semiHidden/>
    <w:rsid w:val="00F31D06"/>
    <w:pPr>
      <w:widowControl w:val="0"/>
      <w:ind w:left="1512"/>
    </w:pPr>
    <w:rPr>
      <w:rFonts w:cs="Arial"/>
      <w:color w:val="000000"/>
      <w:sz w:val="16"/>
    </w:rPr>
  </w:style>
  <w:style w:type="paragraph" w:customStyle="1" w:styleId="sorsz">
    <w:name w:val="sorsz"/>
    <w:basedOn w:val="Norml"/>
    <w:semiHidden/>
    <w:rsid w:val="00DE5D16"/>
    <w:pPr>
      <w:widowControl w:val="0"/>
      <w:ind w:left="1418" w:hanging="284"/>
    </w:pPr>
    <w:rPr>
      <w:rFonts w:ascii="H-Times New Roman" w:hAnsi="H-Times New Roman"/>
      <w:sz w:val="28"/>
      <w:lang w:eastAsia="hu-HU"/>
    </w:rPr>
  </w:style>
  <w:style w:type="paragraph" w:customStyle="1" w:styleId="kijells2">
    <w:name w:val="kijelölés 2"/>
    <w:basedOn w:val="Norml"/>
    <w:semiHidden/>
    <w:rsid w:val="00DE5D16"/>
    <w:pPr>
      <w:keepNext/>
    </w:pPr>
    <w:rPr>
      <w:b/>
      <w:lang w:eastAsia="hu-HU"/>
    </w:rPr>
  </w:style>
  <w:style w:type="character" w:styleId="Hiperhivatkozs">
    <w:name w:val="Hyperlink"/>
    <w:semiHidden/>
    <w:rsid w:val="00BD1537"/>
    <w:rPr>
      <w:color w:val="0000FF"/>
      <w:u w:val="single"/>
    </w:rPr>
  </w:style>
  <w:style w:type="paragraph" w:customStyle="1" w:styleId="StlusCmsor4SorkizrtBal175cmElssor0cmUtna">
    <w:name w:val="Stílus Címsor 4 + Sorkizárt Bal:  175 cm Első sor:  0 cm Utána: ..."/>
    <w:basedOn w:val="Cmsor4"/>
    <w:semiHidden/>
    <w:rsid w:val="00A570C0"/>
    <w:pPr>
      <w:spacing w:after="0"/>
      <w:ind w:left="992" w:firstLine="0"/>
    </w:pPr>
    <w:rPr>
      <w:iCs/>
    </w:rPr>
  </w:style>
  <w:style w:type="paragraph" w:customStyle="1" w:styleId="StlusCmsor4SorkizrtBal175cmElssor0cmUtna1">
    <w:name w:val="Stílus Címsor 4 + Sorkizárt Bal:  175 cm Első sor:  0 cm Utána: ...1"/>
    <w:basedOn w:val="Cmsor4"/>
    <w:semiHidden/>
    <w:rsid w:val="007661A7"/>
    <w:pPr>
      <w:spacing w:after="0"/>
      <w:ind w:left="992" w:firstLine="0"/>
    </w:pPr>
    <w:rPr>
      <w:iCs/>
    </w:rPr>
  </w:style>
  <w:style w:type="paragraph" w:customStyle="1" w:styleId="StlusCmsor4SorkizrtEltte3ptUtna0pt">
    <w:name w:val="Stílus Címsor 4 + Sorkizárt Előtte:  3 pt Utána:  0 pt"/>
    <w:basedOn w:val="Cmsor4"/>
    <w:semiHidden/>
    <w:rsid w:val="001D6FCB"/>
    <w:pPr>
      <w:spacing w:after="0"/>
    </w:pPr>
    <w:rPr>
      <w:iCs/>
    </w:rPr>
  </w:style>
  <w:style w:type="character" w:styleId="Sorszma">
    <w:name w:val="line number"/>
    <w:basedOn w:val="Bekezdsalapbettpusa"/>
    <w:semiHidden/>
    <w:rsid w:val="00835427"/>
  </w:style>
  <w:style w:type="paragraph" w:customStyle="1" w:styleId="Fggelkcmsor">
    <w:name w:val="Függelék címsor"/>
    <w:basedOn w:val="Cmsor1"/>
    <w:semiHidden/>
    <w:rsid w:val="004A798E"/>
    <w:pPr>
      <w:spacing w:before="120" w:after="120"/>
    </w:pPr>
    <w:rPr>
      <w:rFonts w:cs="Arial"/>
    </w:rPr>
  </w:style>
  <w:style w:type="paragraph" w:customStyle="1" w:styleId="StlusCmsor1Eltte6ptUtna6pt">
    <w:name w:val="Stílus Címsor 1 + Előtte:  6 pt Utána:  6 pt"/>
    <w:basedOn w:val="Cmsor1"/>
    <w:semiHidden/>
    <w:rsid w:val="004A798E"/>
    <w:pPr>
      <w:spacing w:before="120" w:after="120"/>
    </w:pPr>
    <w:rPr>
      <w:bCs/>
    </w:rPr>
  </w:style>
  <w:style w:type="paragraph" w:styleId="Dokumentumtrkp">
    <w:name w:val="Document Map"/>
    <w:basedOn w:val="Norml"/>
    <w:semiHidden/>
    <w:rsid w:val="00D3461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lusCmsor1Eltte48ptUtna48pt">
    <w:name w:val="Stílus Címsor 1 + Előtte:  48 pt Utána:  48 pt"/>
    <w:basedOn w:val="Cmsor1"/>
    <w:semiHidden/>
    <w:rsid w:val="00864CEA"/>
    <w:pPr>
      <w:spacing w:before="96" w:after="96"/>
    </w:pPr>
    <w:rPr>
      <w:bCs/>
    </w:rPr>
  </w:style>
  <w:style w:type="paragraph" w:customStyle="1" w:styleId="StlusSzvegtrzsFlkvrUtna3pt">
    <w:name w:val="Stílus Szövegtörzs + Félkövér Utána:  3 pt"/>
    <w:basedOn w:val="Norml"/>
    <w:semiHidden/>
    <w:rsid w:val="0025558B"/>
    <w:rPr>
      <w:bCs/>
    </w:rPr>
  </w:style>
  <w:style w:type="paragraph" w:customStyle="1" w:styleId="StlusSzvegtrzsFlkvrEltte6pt">
    <w:name w:val="Stílus Szövegtörzs + Félkövér Előtte:  6 pt"/>
    <w:basedOn w:val="Norml"/>
    <w:semiHidden/>
    <w:rsid w:val="0025558B"/>
    <w:pPr>
      <w:spacing w:before="120"/>
    </w:pPr>
    <w:rPr>
      <w:bCs/>
    </w:rPr>
  </w:style>
  <w:style w:type="paragraph" w:styleId="Jegyzetszveg">
    <w:name w:val="annotation text"/>
    <w:basedOn w:val="Norml"/>
    <w:semiHidden/>
    <w:rsid w:val="009C3E1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AF3F59"/>
    <w:rPr>
      <w:b/>
      <w:bCs/>
    </w:rPr>
  </w:style>
  <w:style w:type="paragraph" w:customStyle="1" w:styleId="Cmsor1-Fggelk">
    <w:name w:val="Címsor 1 - Függelék"/>
    <w:basedOn w:val="Norml"/>
    <w:next w:val="Norml"/>
    <w:link w:val="Cmsor1-FggelkChar"/>
    <w:rsid w:val="00014BEE"/>
    <w:pPr>
      <w:numPr>
        <w:ilvl w:val="1"/>
        <w:numId w:val="2"/>
      </w:numPr>
      <w:jc w:val="center"/>
    </w:pPr>
    <w:rPr>
      <w:b/>
      <w:bCs/>
      <w:smallCaps/>
    </w:rPr>
  </w:style>
  <w:style w:type="character" w:customStyle="1" w:styleId="Cmsor1-FggelkChar">
    <w:name w:val="Címsor 1 - Függelék Char"/>
    <w:link w:val="Cmsor1-Fggelk"/>
    <w:rsid w:val="00014BEE"/>
    <w:rPr>
      <w:rFonts w:ascii="Arial" w:hAnsi="Arial"/>
      <w:b/>
      <w:bCs/>
      <w:smallCaps/>
      <w:kern w:val="28"/>
      <w:sz w:val="24"/>
      <w:lang w:val="hu-HU" w:eastAsia="en-US" w:bidi="ar-SA"/>
    </w:rPr>
  </w:style>
  <w:style w:type="paragraph" w:customStyle="1" w:styleId="Focm1">
    <w:name w:val="Focím1"/>
    <w:basedOn w:val="Norml"/>
    <w:rsid w:val="00487CFC"/>
    <w:pPr>
      <w:spacing w:before="3000" w:after="120" w:line="300" w:lineRule="exact"/>
      <w:ind w:right="-28"/>
      <w:jc w:val="center"/>
    </w:pPr>
    <w:rPr>
      <w:b/>
      <w:sz w:val="40"/>
      <w:lang w:eastAsia="hu-HU"/>
    </w:rPr>
  </w:style>
  <w:style w:type="paragraph" w:customStyle="1" w:styleId="Focm2">
    <w:name w:val="Focím2"/>
    <w:basedOn w:val="Norml"/>
    <w:rsid w:val="00487CFC"/>
    <w:pPr>
      <w:spacing w:before="240" w:after="0" w:line="300" w:lineRule="exact"/>
      <w:ind w:right="-28"/>
      <w:jc w:val="center"/>
    </w:pPr>
    <w:rPr>
      <w:b/>
      <w:sz w:val="40"/>
      <w:lang w:eastAsia="hu-HU"/>
    </w:rPr>
  </w:style>
  <w:style w:type="character" w:customStyle="1" w:styleId="SzvegtrzsbehzssalChar1">
    <w:name w:val="Szövegtörzs behúzással Char1"/>
    <w:aliases w:val="Szövegtörzs behúzással Char Char"/>
    <w:basedOn w:val="SzvegtrzsChar"/>
    <w:link w:val="Szvegtrzsbehzssal"/>
    <w:rsid w:val="00676295"/>
    <w:rPr>
      <w:rFonts w:ascii="Arial" w:hAnsi="Arial"/>
      <w:sz w:val="18"/>
      <w:lang w:val="hu-HU" w:eastAsia="en-US" w:bidi="ar-SA"/>
    </w:rPr>
  </w:style>
  <w:style w:type="table" w:styleId="Rcsostblzat">
    <w:name w:val="Table Grid"/>
    <w:basedOn w:val="Normltblzat"/>
    <w:rsid w:val="00B0551B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E0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gnv">
    <w:name w:val="Cégnév"/>
    <w:basedOn w:val="Norml"/>
    <w:next w:val="Norml"/>
    <w:rsid w:val="00D70979"/>
    <w:pPr>
      <w:spacing w:before="120"/>
      <w:jc w:val="left"/>
    </w:pPr>
    <w:rPr>
      <w:rFonts w:cs="Arial"/>
      <w:snapToGrid w:val="0"/>
      <w:szCs w:val="24"/>
      <w:lang w:val="en-AU"/>
    </w:rPr>
  </w:style>
  <w:style w:type="paragraph" w:styleId="TJ4">
    <w:name w:val="toc 4"/>
    <w:basedOn w:val="Norml"/>
    <w:next w:val="Norml"/>
    <w:autoRedefine/>
    <w:uiPriority w:val="39"/>
    <w:rsid w:val="007B202F"/>
    <w:pPr>
      <w:tabs>
        <w:tab w:val="left" w:pos="1276"/>
        <w:tab w:val="right" w:leader="dot" w:pos="9061"/>
      </w:tabs>
      <w:ind w:left="993" w:hanging="273"/>
    </w:pPr>
  </w:style>
  <w:style w:type="paragraph" w:styleId="TJ1">
    <w:name w:val="toc 1"/>
    <w:basedOn w:val="Norml"/>
    <w:next w:val="Norml"/>
    <w:autoRedefine/>
    <w:semiHidden/>
    <w:rsid w:val="002C70BE"/>
  </w:style>
  <w:style w:type="paragraph" w:styleId="TJ5">
    <w:name w:val="toc 5"/>
    <w:basedOn w:val="Norml"/>
    <w:next w:val="Norml"/>
    <w:autoRedefine/>
    <w:semiHidden/>
    <w:rsid w:val="006F5AED"/>
    <w:pPr>
      <w:ind w:left="960"/>
    </w:pPr>
  </w:style>
  <w:style w:type="character" w:customStyle="1" w:styleId="CharChar6">
    <w:name w:val="Char Char6"/>
    <w:rsid w:val="00E6494C"/>
    <w:rPr>
      <w:rFonts w:ascii="Arial" w:hAnsi="Arial"/>
      <w:b/>
      <w:smallCaps/>
      <w:kern w:val="28"/>
      <w:sz w:val="24"/>
      <w:lang w:val="hu-HU" w:eastAsia="en-US" w:bidi="ar-SA"/>
    </w:rPr>
  </w:style>
  <w:style w:type="paragraph" w:styleId="TJ2">
    <w:name w:val="toc 2"/>
    <w:basedOn w:val="Norml"/>
    <w:next w:val="Norml"/>
    <w:autoRedefine/>
    <w:semiHidden/>
    <w:rsid w:val="00E6494C"/>
    <w:pPr>
      <w:ind w:left="240"/>
    </w:pPr>
  </w:style>
  <w:style w:type="paragraph" w:styleId="Nincstrkz">
    <w:name w:val="No Spacing"/>
    <w:qFormat/>
    <w:rsid w:val="00E6494C"/>
    <w:rPr>
      <w:rFonts w:eastAsia="Calibri" w:cs="Calibri"/>
      <w:sz w:val="24"/>
      <w:szCs w:val="22"/>
      <w:lang w:eastAsia="en-US"/>
    </w:rPr>
  </w:style>
  <w:style w:type="character" w:customStyle="1" w:styleId="Cmsor6Char">
    <w:name w:val="Címsor 6 Char"/>
    <w:link w:val="Cmsor6"/>
    <w:rsid w:val="0050465C"/>
    <w:rPr>
      <w:rFonts w:ascii="Arial" w:hAnsi="Arial" w:cs="Arial"/>
      <w:sz w:val="24"/>
      <w:szCs w:val="16"/>
      <w:lang w:val="hu-HU" w:eastAsia="en-US" w:bidi="ar-SA"/>
    </w:rPr>
  </w:style>
  <w:style w:type="character" w:customStyle="1" w:styleId="Cmsor5Char">
    <w:name w:val="Címsor 5 Char"/>
    <w:aliases w:val=" Char3 Char,Char3 Char"/>
    <w:basedOn w:val="Cmsor6Char"/>
    <w:link w:val="Cmsor5"/>
    <w:rsid w:val="0050465C"/>
    <w:rPr>
      <w:rFonts w:ascii="Arial" w:hAnsi="Arial" w:cs="Arial"/>
      <w:sz w:val="24"/>
      <w:szCs w:val="16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8017EA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E515-7AD0-4130-8DF7-AF1FD256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2272</Words>
  <Characters>15672</Characters>
  <Application>Microsoft Office Word</Application>
  <DocSecurity>0</DocSecurity>
  <Lines>130</Lines>
  <Paragraphs>35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Magyar Labdarúgó Szövetség</Company>
  <LinksUpToDate>false</LinksUpToDate>
  <CharactersWithSpaces>17909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Vida Gábor</dc:creator>
  <cp:keywords/>
  <cp:lastModifiedBy>Kapusi Tünde</cp:lastModifiedBy>
  <cp:revision>4</cp:revision>
  <cp:lastPrinted>2016-04-11T16:51:00Z</cp:lastPrinted>
  <dcterms:created xsi:type="dcterms:W3CDTF">2017-04-19T06:42:00Z</dcterms:created>
  <dcterms:modified xsi:type="dcterms:W3CDTF">2017-07-21T10:40:00Z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