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3D6C03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D37B80" w:rsidRPr="00005BE4" w:rsidRDefault="00D37B80" w:rsidP="00D37B80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4384" behindDoc="0" locked="0" layoutInCell="1" allowOverlap="1" wp14:anchorId="1440C0C5" wp14:editId="132FF97F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E4">
        <w:rPr>
          <w:b/>
        </w:rPr>
        <w:t xml:space="preserve"> </w:t>
      </w:r>
    </w:p>
    <w:p w:rsidR="00D37B80" w:rsidRDefault="00D37B80" w:rsidP="00D37B80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32832BE5" wp14:editId="6D37B0DA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4" name="Kép 4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E4">
        <w:rPr>
          <w:b/>
        </w:rPr>
        <w:t xml:space="preserve"> </w:t>
      </w:r>
    </w:p>
    <w:p w:rsidR="00D37B80" w:rsidRPr="00005BE4" w:rsidRDefault="00D37B80" w:rsidP="00D37B80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1150AF" w:rsidRDefault="001150AF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8260E5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U-10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8260E5">
        <w:rPr>
          <w:rFonts w:ascii="Verdana" w:hAnsi="Verdana"/>
          <w:b/>
          <w:sz w:val="28"/>
          <w:szCs w:val="28"/>
        </w:rPr>
        <w:t>0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0E5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lastRenderedPageBreak/>
        <w:t xml:space="preserve"> </w:t>
      </w:r>
    </w:p>
    <w:p w:rsidR="00E33B4E" w:rsidRDefault="00E33B4E" w:rsidP="00005BE4">
      <w:pPr>
        <w:rPr>
          <w:b/>
        </w:rPr>
      </w:pPr>
    </w:p>
    <w:p w:rsidR="00466914" w:rsidRPr="00161D6C" w:rsidRDefault="00466914" w:rsidP="00D37B80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1. A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2. A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3. A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>4. A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5. A verseny </w:t>
      </w:r>
      <w:proofErr w:type="gramStart"/>
      <w:r w:rsidRPr="00161D6C">
        <w:rPr>
          <w:rFonts w:ascii="Verdana" w:hAnsi="Verdana"/>
        </w:rPr>
        <w:t xml:space="preserve">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4</w:t>
      </w:r>
      <w:proofErr w:type="gramEnd"/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6. A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7. A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8. A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D37B80" w:rsidRPr="00D37B80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9. A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10. A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12. A </w:t>
      </w:r>
      <w:r w:rsidR="00D37B80">
        <w:rPr>
          <w:rFonts w:ascii="Verdana" w:hAnsi="Verdana"/>
        </w:rPr>
        <w:t>rájátszás szabályai</w:t>
      </w:r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 w:rsidR="00D37B80">
        <w:rPr>
          <w:rFonts w:ascii="Verdana" w:hAnsi="Verdana"/>
          <w:u w:val="dotted"/>
        </w:rPr>
        <w:tab/>
      </w:r>
      <w:r w:rsidR="00D37B80">
        <w:rPr>
          <w:rFonts w:ascii="Verdana" w:hAnsi="Verdana"/>
          <w:u w:val="dotted"/>
        </w:rPr>
        <w:tab/>
      </w:r>
      <w:r w:rsidR="00D37B80">
        <w:rPr>
          <w:rFonts w:ascii="Verdana" w:hAnsi="Verdana"/>
          <w:u w:val="dotted"/>
        </w:rPr>
        <w:tab/>
      </w:r>
      <w:r w:rsidR="00D37B80">
        <w:rPr>
          <w:rFonts w:ascii="Verdana" w:hAnsi="Verdana"/>
          <w:u w:val="dotted"/>
        </w:rPr>
        <w:tab/>
      </w:r>
      <w:r w:rsidR="00D37B80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r w:rsidR="00D37B80">
        <w:rPr>
          <w:rFonts w:ascii="Verdana" w:hAnsi="Verdana"/>
        </w:rPr>
        <w:t>A</w:t>
      </w:r>
      <w:r w:rsidRPr="00161D6C">
        <w:rPr>
          <w:rFonts w:ascii="Verdana" w:hAnsi="Verdana"/>
        </w:rPr>
        <w:t xml:space="preserve">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D37B80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</w:t>
      </w:r>
      <w:proofErr w:type="gramStart"/>
      <w:r>
        <w:rPr>
          <w:rFonts w:ascii="Verdana" w:hAnsi="Verdana"/>
        </w:rPr>
        <w:t>…………………………………………………………</w:t>
      </w:r>
      <w:proofErr w:type="gramEnd"/>
      <w:r>
        <w:rPr>
          <w:rFonts w:ascii="Verdana" w:hAnsi="Verdana"/>
        </w:rPr>
        <w:t>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D37B80" w:rsidRDefault="00D37B80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proofErr w:type="gramStart"/>
      <w:r w:rsidRPr="00005BE4">
        <w:rPr>
          <w:rFonts w:ascii="Verdana" w:hAnsi="Verdana"/>
        </w:rPr>
        <w:t>A</w:t>
      </w:r>
      <w:proofErr w:type="spellEnd"/>
      <w:proofErr w:type="gram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>B) Működtetésével az MLSZ</w:t>
      </w:r>
      <w:r w:rsidR="003D6C03">
        <w:rPr>
          <w:rFonts w:ascii="Verdana" w:hAnsi="Verdana"/>
        </w:rPr>
        <w:t xml:space="preserve"> Heves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</w:t>
      </w:r>
      <w:proofErr w:type="gramStart"/>
      <w:r w:rsidRPr="00005BE4">
        <w:rPr>
          <w:rFonts w:ascii="Verdana" w:hAnsi="Verdana"/>
        </w:rPr>
        <w:t>A</w:t>
      </w:r>
      <w:proofErr w:type="gramEnd"/>
      <w:r w:rsidRPr="00005BE4">
        <w:rPr>
          <w:rFonts w:ascii="Verdana" w:hAnsi="Verdana"/>
        </w:rPr>
        <w:t xml:space="preserve"> </w:t>
      </w:r>
      <w:r w:rsidR="008C49C6">
        <w:rPr>
          <w:rFonts w:ascii="Verdana" w:hAnsi="Verdana"/>
        </w:rPr>
        <w:t>201</w:t>
      </w:r>
      <w:r w:rsidR="00C16F95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640119">
        <w:rPr>
          <w:rFonts w:ascii="Verdana" w:hAnsi="Verdana"/>
        </w:rPr>
        <w:t xml:space="preserve"> évi fiú U-1</w:t>
      </w:r>
      <w:r w:rsidR="00C16F95">
        <w:rPr>
          <w:rFonts w:ascii="Verdana" w:hAnsi="Verdana"/>
        </w:rPr>
        <w:t>0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640119">
        <w:rPr>
          <w:rFonts w:ascii="Verdana" w:hAnsi="Verdana"/>
        </w:rPr>
        <w:t>(továbbiakban: U-1</w:t>
      </w:r>
      <w:r w:rsidR="00C16F95">
        <w:rPr>
          <w:rFonts w:ascii="Verdana" w:hAnsi="Verdana"/>
        </w:rPr>
        <w:t>0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2. A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proofErr w:type="gramStart"/>
      <w:r w:rsidRPr="00005BE4">
        <w:rPr>
          <w:rFonts w:ascii="Verdana" w:hAnsi="Verdana"/>
        </w:rPr>
        <w:t>A</w:t>
      </w:r>
      <w:proofErr w:type="spellEnd"/>
      <w:proofErr w:type="gram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640119">
        <w:rPr>
          <w:rFonts w:ascii="Verdana" w:hAnsi="Verdana"/>
        </w:rPr>
        <w:t xml:space="preserve"> U-1</w:t>
      </w:r>
      <w:r w:rsidR="00C16F95">
        <w:rPr>
          <w:rFonts w:ascii="Verdana" w:hAnsi="Verdana"/>
        </w:rPr>
        <w:t>0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C16F95">
        <w:rPr>
          <w:rFonts w:ascii="Verdana" w:hAnsi="Verdana"/>
        </w:rPr>
        <w:t>0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C16F95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U-10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</w:t>
      </w:r>
      <w:proofErr w:type="gramStart"/>
      <w:r w:rsidR="00466914" w:rsidRPr="00005BE4">
        <w:rPr>
          <w:rFonts w:ascii="Verdana" w:hAnsi="Verdana"/>
        </w:rPr>
        <w:t>A</w:t>
      </w:r>
      <w:proofErr w:type="gramEnd"/>
      <w:r w:rsidR="00466914" w:rsidRPr="00005BE4">
        <w:rPr>
          <w:rFonts w:ascii="Verdana" w:hAnsi="Verdana"/>
        </w:rPr>
        <w:t xml:space="preserve">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</w:t>
      </w:r>
      <w:proofErr w:type="gramStart"/>
      <w:r w:rsidR="00466914" w:rsidRPr="00005BE4">
        <w:rPr>
          <w:rFonts w:ascii="Verdana" w:hAnsi="Verdana"/>
        </w:rPr>
        <w:t>A</w:t>
      </w:r>
      <w:proofErr w:type="gramEnd"/>
      <w:r w:rsidR="00466914" w:rsidRPr="00005BE4">
        <w:rPr>
          <w:rFonts w:ascii="Verdana" w:hAnsi="Verdana"/>
        </w:rPr>
        <w:t xml:space="preserve">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3. A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proofErr w:type="gramStart"/>
      <w:r w:rsidRPr="00005BE4">
        <w:rPr>
          <w:rFonts w:ascii="Verdana" w:hAnsi="Verdana"/>
        </w:rPr>
        <w:t>A</w:t>
      </w:r>
      <w:proofErr w:type="spellEnd"/>
      <w:proofErr w:type="gramEnd"/>
      <w:r w:rsidRPr="00005BE4">
        <w:rPr>
          <w:rFonts w:ascii="Verdana" w:hAnsi="Verdana"/>
        </w:rPr>
        <w:t xml:space="preserve"> bajnokságban részt vehet: </w:t>
      </w:r>
    </w:p>
    <w:p w:rsidR="00466914" w:rsidRPr="003D6C03" w:rsidRDefault="00466914" w:rsidP="002058A7">
      <w:pPr>
        <w:pStyle w:val="Listaszerbekezds"/>
        <w:numPr>
          <w:ilvl w:val="0"/>
          <w:numId w:val="10"/>
        </w:numPr>
        <w:spacing w:after="0"/>
        <w:ind w:left="709" w:hanging="425"/>
        <w:jc w:val="both"/>
        <w:rPr>
          <w:rFonts w:ascii="Verdana" w:hAnsi="Verdana"/>
        </w:rPr>
      </w:pPr>
      <w:r w:rsidRPr="003D6C03">
        <w:rPr>
          <w:rFonts w:ascii="Verdana" w:hAnsi="Verdana"/>
        </w:rPr>
        <w:t>Az a sportvállalkozás, amellyel szemben a bíróság nem rendelte el a sportszervezet felszámolását, továbbá amely sportszervezet végelszámolás vagy kényszer-végelszámolás alatt nem áll.</w:t>
      </w:r>
    </w:p>
    <w:p w:rsidR="00466914" w:rsidRPr="003D6C03" w:rsidRDefault="00466914" w:rsidP="002058A7">
      <w:pPr>
        <w:pStyle w:val="Listaszerbekezds"/>
        <w:numPr>
          <w:ilvl w:val="0"/>
          <w:numId w:val="10"/>
        </w:numPr>
        <w:spacing w:after="0"/>
        <w:ind w:left="709" w:hanging="425"/>
        <w:jc w:val="both"/>
        <w:rPr>
          <w:rFonts w:ascii="Verdana" w:hAnsi="Verdana"/>
        </w:rPr>
      </w:pPr>
      <w:r w:rsidRPr="003D6C03">
        <w:rPr>
          <w:rFonts w:ascii="Verdana" w:hAnsi="Verdana"/>
        </w:rPr>
        <w:t xml:space="preserve">Az a sportegyesület, amely nem határozta el feloszlását. </w:t>
      </w:r>
    </w:p>
    <w:p w:rsidR="00466914" w:rsidRPr="003D6C03" w:rsidRDefault="00466914" w:rsidP="002058A7">
      <w:pPr>
        <w:pStyle w:val="Listaszerbekezds"/>
        <w:numPr>
          <w:ilvl w:val="0"/>
          <w:numId w:val="10"/>
        </w:numPr>
        <w:spacing w:after="0"/>
        <w:ind w:left="709" w:hanging="425"/>
        <w:jc w:val="both"/>
        <w:rPr>
          <w:rFonts w:ascii="Verdana" w:hAnsi="Verdana"/>
        </w:rPr>
      </w:pPr>
      <w:r w:rsidRPr="003D6C03">
        <w:rPr>
          <w:rFonts w:ascii="Verdana" w:hAnsi="Verdana"/>
        </w:rPr>
        <w:t xml:space="preserve">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</w:t>
      </w:r>
      <w:proofErr w:type="gramStart"/>
      <w:r w:rsidRPr="00005BE4">
        <w:rPr>
          <w:rFonts w:ascii="Verdana" w:hAnsi="Verdana"/>
        </w:rPr>
        <w:t>A</w:t>
      </w:r>
      <w:proofErr w:type="gramEnd"/>
      <w:r w:rsidRPr="00005BE4">
        <w:rPr>
          <w:rFonts w:ascii="Verdana" w:hAnsi="Verdana"/>
        </w:rPr>
        <w:t xml:space="preserve"> sportszervezet a nevezés elfogadásával szerez jogot a bajnokságban való részvételre. </w:t>
      </w:r>
    </w:p>
    <w:p w:rsidR="00466914" w:rsidRPr="00005BE4" w:rsidRDefault="00A8583F" w:rsidP="002058A7">
      <w:pPr>
        <w:pStyle w:val="Listaszerbekezds"/>
        <w:numPr>
          <w:ilvl w:val="0"/>
          <w:numId w:val="12"/>
        </w:num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622DDF" w:rsidRPr="00622DDF">
        <w:rPr>
          <w:rFonts w:ascii="Verdana" w:hAnsi="Verdana"/>
          <w:b/>
        </w:rPr>
        <w:t>1</w:t>
      </w:r>
      <w:r w:rsidRPr="00622DDF">
        <w:rPr>
          <w:rFonts w:ascii="Verdana" w:hAnsi="Verdana"/>
          <w:b/>
        </w:rPr>
        <w:t>0.000 Ft</w:t>
      </w:r>
      <w:r w:rsidR="007E2705">
        <w:rPr>
          <w:rFonts w:ascii="Verdana" w:hAnsi="Verdana"/>
          <w:b/>
        </w:rPr>
        <w:t xml:space="preserve"> (Amelynek 10</w:t>
      </w:r>
      <w:r w:rsidR="00A8583F">
        <w:rPr>
          <w:rFonts w:ascii="Verdana" w:hAnsi="Verdana"/>
          <w:b/>
        </w:rPr>
        <w:t>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00116E" w:rsidRDefault="0000116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00116E" w:rsidRDefault="0000116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D37B80" w:rsidRDefault="00D37B80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53E12" w:rsidRDefault="00453E12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4. A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C032DC" w:rsidRPr="00E43F88" w:rsidRDefault="00C032DC" w:rsidP="00C032DC">
      <w:pPr>
        <w:pStyle w:val="Listaszerbekezds"/>
        <w:numPr>
          <w:ilvl w:val="0"/>
          <w:numId w:val="38"/>
        </w:numPr>
        <w:spacing w:after="0"/>
        <w:ind w:left="426"/>
        <w:jc w:val="both"/>
        <w:rPr>
          <w:rFonts w:ascii="Verdana" w:hAnsi="Verdana"/>
        </w:rPr>
      </w:pPr>
      <w:r w:rsidRPr="00E43F88">
        <w:rPr>
          <w:rFonts w:ascii="Verdana" w:hAnsi="Verdana"/>
        </w:rPr>
        <w:t xml:space="preserve">A) Az MLSZ Heves Megyei Igazgatóság által kiadott nevezési lapot, valamint a mellékleteket, a nevezési díj befizetésének igazolását </w:t>
      </w:r>
      <w:r w:rsidRPr="00E43F88">
        <w:rPr>
          <w:rFonts w:ascii="Verdana" w:hAnsi="Verdana"/>
          <w:b/>
        </w:rPr>
        <w:t>2017.05.15. 12.00 óráig</w:t>
      </w:r>
      <w:r w:rsidRPr="00E43F88">
        <w:rPr>
          <w:rFonts w:ascii="Verdana" w:hAnsi="Verdana"/>
        </w:rPr>
        <w:t xml:space="preserve"> kell érkeztetni az MLSZ Heves Megyei Igazgatósághoz. </w:t>
      </w:r>
    </w:p>
    <w:p w:rsidR="00C032DC" w:rsidRPr="00E43F88" w:rsidRDefault="00C032DC" w:rsidP="00C032DC">
      <w:pPr>
        <w:pStyle w:val="Listaszerbekezds"/>
        <w:numPr>
          <w:ilvl w:val="0"/>
          <w:numId w:val="38"/>
        </w:numPr>
        <w:spacing w:after="0"/>
        <w:ind w:left="426"/>
        <w:jc w:val="both"/>
        <w:rPr>
          <w:rFonts w:ascii="Verdana" w:hAnsi="Verdana"/>
          <w:b/>
        </w:rPr>
      </w:pPr>
      <w:r w:rsidRPr="00E43F88">
        <w:rPr>
          <w:rFonts w:ascii="Verdana" w:hAnsi="Verdana"/>
          <w:b/>
        </w:rPr>
        <w:t xml:space="preserve">További határidők: </w:t>
      </w:r>
    </w:p>
    <w:p w:rsidR="00C032DC" w:rsidRPr="00E43F88" w:rsidRDefault="00C032DC" w:rsidP="00C032DC">
      <w:pPr>
        <w:pStyle w:val="Listaszerbekezds"/>
        <w:spacing w:after="0"/>
        <w:ind w:left="426" w:firstLine="282"/>
        <w:jc w:val="both"/>
        <w:rPr>
          <w:rFonts w:ascii="Verdana" w:hAnsi="Verdana"/>
        </w:rPr>
      </w:pPr>
      <w:r w:rsidRPr="00E43F88">
        <w:rPr>
          <w:rFonts w:ascii="Verdana" w:hAnsi="Verdana"/>
        </w:rPr>
        <w:t>Hiánypótlások beadása: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 xml:space="preserve">2017. május 22. 12.00 óra </w:t>
      </w:r>
    </w:p>
    <w:p w:rsidR="00C032DC" w:rsidRPr="00E43F88" w:rsidRDefault="00C032DC" w:rsidP="00C032DC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Versenybizottság I. fokú határozat: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23.</w:t>
      </w:r>
    </w:p>
    <w:p w:rsidR="00C032DC" w:rsidRPr="00E43F88" w:rsidRDefault="00C032DC" w:rsidP="00C032DC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Fellebbezési határidő: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28.</w:t>
      </w:r>
    </w:p>
    <w:p w:rsidR="00C032DC" w:rsidRPr="00E43F88" w:rsidRDefault="00C032DC" w:rsidP="00C032DC">
      <w:pPr>
        <w:pStyle w:val="Listaszerbekezds"/>
        <w:spacing w:after="0"/>
        <w:ind w:left="426" w:firstLine="28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Fellebbviteli Bizottság II. fokú határozat:</w:t>
      </w:r>
      <w:r w:rsidRPr="00E43F88">
        <w:rPr>
          <w:rFonts w:ascii="Verdana" w:hAnsi="Verdana"/>
        </w:rPr>
        <w:tab/>
        <w:t>2017. május 29.</w:t>
      </w:r>
    </w:p>
    <w:p w:rsidR="00466914" w:rsidRPr="00B2437E" w:rsidRDefault="00466914" w:rsidP="00D9274F">
      <w:pPr>
        <w:pStyle w:val="Listaszerbekezds"/>
        <w:numPr>
          <w:ilvl w:val="0"/>
          <w:numId w:val="37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466914" w:rsidP="00D9274F">
      <w:pPr>
        <w:pStyle w:val="Listaszerbekezds"/>
        <w:numPr>
          <w:ilvl w:val="0"/>
          <w:numId w:val="37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5. A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6. A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3D6C03" w:rsidRDefault="00466914" w:rsidP="000E4BC5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</w:rPr>
        <w:t>A bajnoki év 201</w:t>
      </w:r>
      <w:r w:rsidR="00C16F95" w:rsidRPr="003D6C03">
        <w:rPr>
          <w:rFonts w:ascii="Verdana" w:hAnsi="Verdana"/>
        </w:rPr>
        <w:t>7</w:t>
      </w:r>
      <w:r w:rsidRPr="003D6C03">
        <w:rPr>
          <w:rFonts w:ascii="Verdana" w:hAnsi="Verdana"/>
        </w:rPr>
        <w:t>. június 1-jén kezdődik és 201</w:t>
      </w:r>
      <w:r w:rsidR="00C16F95" w:rsidRPr="003D6C03">
        <w:rPr>
          <w:rFonts w:ascii="Verdana" w:hAnsi="Verdana"/>
        </w:rPr>
        <w:t>7</w:t>
      </w:r>
      <w:r w:rsidRPr="003D6C03">
        <w:rPr>
          <w:rFonts w:ascii="Verdana" w:hAnsi="Verdana"/>
        </w:rPr>
        <w:t xml:space="preserve">. augusztus 21-én ér véget. </w:t>
      </w:r>
    </w:p>
    <w:p w:rsidR="003D6C03" w:rsidRDefault="00466914" w:rsidP="000E4BC5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</w:rPr>
        <w:t xml:space="preserve">A benevezett csapatokat az MLSZ </w:t>
      </w:r>
      <w:r w:rsidR="003D6C03">
        <w:rPr>
          <w:rFonts w:ascii="Verdana" w:hAnsi="Verdana"/>
        </w:rPr>
        <w:t>Heves</w:t>
      </w:r>
      <w:r w:rsidRPr="003D6C03">
        <w:rPr>
          <w:rFonts w:ascii="Verdana" w:hAnsi="Verdana"/>
        </w:rPr>
        <w:t xml:space="preserve"> Megyei Igazgatóság Versenybizottsága területi alapon csoportokba sorolja. </w:t>
      </w:r>
    </w:p>
    <w:p w:rsidR="003D6C03" w:rsidRDefault="00466914" w:rsidP="000E4BC5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</w:rPr>
        <w:t>A verseny lebonyolítása a versenyben résztvevők létszámától függően kerül meghatározásra.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7. A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proofErr w:type="gramStart"/>
      <w:r w:rsidRPr="00B2437E">
        <w:rPr>
          <w:rFonts w:ascii="Verdana" w:hAnsi="Verdana"/>
        </w:rPr>
        <w:t>A</w:t>
      </w:r>
      <w:proofErr w:type="spellEnd"/>
      <w:proofErr w:type="gram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C16F95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proofErr w:type="gramStart"/>
      <w:r w:rsidRPr="00B2437E">
        <w:rPr>
          <w:rFonts w:ascii="Verdana" w:hAnsi="Verdana"/>
        </w:rPr>
        <w:t>A</w:t>
      </w:r>
      <w:proofErr w:type="gramEnd"/>
      <w:r w:rsidRPr="00B2437E">
        <w:rPr>
          <w:rFonts w:ascii="Verdana" w:hAnsi="Verdana"/>
        </w:rPr>
        <w:t xml:space="preserve">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proofErr w:type="gramStart"/>
      <w:r>
        <w:rPr>
          <w:rFonts w:ascii="Verdana" w:hAnsi="Verdana"/>
        </w:rPr>
        <w:t>A</w:t>
      </w:r>
      <w:proofErr w:type="gramEnd"/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8. A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3D6C03" w:rsidRDefault="00466914" w:rsidP="000E4BC5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</w:rPr>
        <w:t xml:space="preserve">A verseny helyezési sorrendjét a mérkőzéseken megszerzett pontok összege határozza meg. </w:t>
      </w:r>
    </w:p>
    <w:p w:rsidR="003D6C03" w:rsidRDefault="00C440B2" w:rsidP="000E4BC5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</w:rPr>
        <w:t xml:space="preserve">A mérkőzés rendes játékidejében elért győzelem 3, a hosszabbításban </w:t>
      </w:r>
      <w:r w:rsidR="00B005BF" w:rsidRPr="003D6C03">
        <w:rPr>
          <w:rFonts w:ascii="Verdana" w:hAnsi="Verdana"/>
        </w:rPr>
        <w:t>2 és</w:t>
      </w:r>
      <w:r w:rsidRPr="003D6C03">
        <w:rPr>
          <w:rFonts w:ascii="Verdana" w:hAnsi="Verdana"/>
        </w:rPr>
        <w:t xml:space="preserve"> </w:t>
      </w:r>
      <w:r w:rsidR="00A8583F" w:rsidRPr="003D6C03">
        <w:rPr>
          <w:rFonts w:ascii="Verdana" w:hAnsi="Verdana"/>
        </w:rPr>
        <w:t xml:space="preserve">a </w:t>
      </w:r>
      <w:r w:rsidRPr="003D6C03">
        <w:rPr>
          <w:rFonts w:ascii="Verdana" w:hAnsi="Verdana"/>
        </w:rPr>
        <w:t>büntetőkkel elért győ</w:t>
      </w:r>
      <w:r w:rsidR="00564778" w:rsidRPr="003D6C03">
        <w:rPr>
          <w:rFonts w:ascii="Verdana" w:hAnsi="Verdana"/>
        </w:rPr>
        <w:t xml:space="preserve">zelem </w:t>
      </w:r>
      <w:r w:rsidR="00B005BF" w:rsidRPr="003D6C03">
        <w:rPr>
          <w:rFonts w:ascii="Verdana" w:hAnsi="Verdana"/>
        </w:rPr>
        <w:t xml:space="preserve">esetén </w:t>
      </w:r>
      <w:r w:rsidR="00564778" w:rsidRPr="003D6C03">
        <w:rPr>
          <w:rFonts w:ascii="Verdana" w:hAnsi="Verdana"/>
        </w:rPr>
        <w:t>1</w:t>
      </w:r>
      <w:r w:rsidRPr="003D6C03">
        <w:rPr>
          <w:rFonts w:ascii="Verdana" w:hAnsi="Verdana"/>
        </w:rPr>
        <w:t xml:space="preserve"> pont</w:t>
      </w:r>
      <w:r w:rsidR="00A8583F" w:rsidRPr="003D6C03">
        <w:rPr>
          <w:rFonts w:ascii="Verdana" w:hAnsi="Verdana"/>
        </w:rPr>
        <w:t xml:space="preserve"> jár a csapatnak</w:t>
      </w:r>
      <w:r w:rsidRPr="003D6C03">
        <w:rPr>
          <w:rFonts w:ascii="Verdana" w:hAnsi="Verdana"/>
        </w:rPr>
        <w:t xml:space="preserve">. Vereség esetén a csapat nem kap pontot. A helyezések az </w:t>
      </w:r>
      <w:proofErr w:type="spellStart"/>
      <w:r w:rsidRPr="003D6C03">
        <w:rPr>
          <w:rFonts w:ascii="Verdana" w:hAnsi="Verdana"/>
        </w:rPr>
        <w:t>összpontszámok</w:t>
      </w:r>
      <w:proofErr w:type="spellEnd"/>
      <w:r w:rsidRPr="003D6C03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="00466914" w:rsidRPr="003D6C03">
        <w:rPr>
          <w:rFonts w:ascii="Verdana" w:hAnsi="Verdana"/>
        </w:rPr>
        <w:t xml:space="preserve"> </w:t>
      </w:r>
    </w:p>
    <w:p w:rsidR="00C62143" w:rsidRDefault="00C62143" w:rsidP="00C62143">
      <w:pPr>
        <w:pStyle w:val="Listaszerbekezds"/>
        <w:spacing w:after="0"/>
        <w:ind w:left="426"/>
        <w:jc w:val="both"/>
        <w:rPr>
          <w:rFonts w:ascii="Verdana" w:hAnsi="Verdana"/>
        </w:rPr>
      </w:pPr>
    </w:p>
    <w:p w:rsidR="00466914" w:rsidRPr="003D6C03" w:rsidRDefault="00466914" w:rsidP="000E4BC5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  <w:i/>
        </w:rPr>
        <w:t>Azonos pontszám esetén a sorrendet az alábbiak szerint kell megállapítani</w:t>
      </w:r>
      <w:r w:rsidR="00A8583F" w:rsidRPr="003D6C03">
        <w:rPr>
          <w:rFonts w:ascii="Verdana" w:hAnsi="Verdana"/>
        </w:rPr>
        <w:t>:</w:t>
      </w:r>
    </w:p>
    <w:p w:rsidR="00466914" w:rsidRPr="00B2437E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1. a mérkőzéseken elért több győzelem; </w:t>
      </w:r>
    </w:p>
    <w:p w:rsidR="00466914" w:rsidRPr="00B2437E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2. a mérkőzések gólkülönbsége; </w:t>
      </w:r>
    </w:p>
    <w:p w:rsidR="00466914" w:rsidRPr="00B2437E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3. a mérkőzéseken rúgott több gól; </w:t>
      </w:r>
    </w:p>
    <w:p w:rsidR="00466914" w:rsidRPr="00B2437E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7. a Fair Play értékelésében elért jobb helyezés; </w:t>
      </w:r>
    </w:p>
    <w:p w:rsidR="00466914" w:rsidRDefault="00466914" w:rsidP="003D6C03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0E4BC5">
        <w:rPr>
          <w:rFonts w:ascii="Verdana" w:hAnsi="Verdana"/>
          <w:b/>
        </w:rPr>
        <w:t xml:space="preserve">9. A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3D6C03">
      <w:pPr>
        <w:pStyle w:val="Listaszerbekezds"/>
        <w:numPr>
          <w:ilvl w:val="0"/>
          <w:numId w:val="15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</w:t>
      </w:r>
      <w:r w:rsidR="002058A7">
        <w:rPr>
          <w:rFonts w:ascii="Verdana" w:hAnsi="Verdana"/>
        </w:rPr>
        <w:t>utalmazza, továbbá csapatonként</w:t>
      </w:r>
      <w:r w:rsidRPr="000E4BC5">
        <w:rPr>
          <w:rFonts w:ascii="Verdana" w:hAnsi="Verdana"/>
        </w:rPr>
        <w:t xml:space="preserve">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0E4BC5">
        <w:rPr>
          <w:rFonts w:ascii="Verdana" w:hAnsi="Verdana"/>
          <w:b/>
        </w:rPr>
        <w:t xml:space="preserve">10. A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3D6C03" w:rsidRDefault="00466914" w:rsidP="003D6C03">
      <w:pPr>
        <w:pStyle w:val="Listaszerbekezds"/>
        <w:numPr>
          <w:ilvl w:val="0"/>
          <w:numId w:val="16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 mérkőzések rendezési költségeit a rendező sportszervezet fizeti. </w:t>
      </w:r>
    </w:p>
    <w:p w:rsidR="003D6C03" w:rsidRDefault="00466914" w:rsidP="00FF445A">
      <w:pPr>
        <w:pStyle w:val="Listaszerbekezds"/>
        <w:numPr>
          <w:ilvl w:val="0"/>
          <w:numId w:val="16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 w:rsidRPr="003D6C03">
        <w:rPr>
          <w:rFonts w:ascii="Verdana" w:hAnsi="Verdana"/>
        </w:rPr>
        <w:t>,</w:t>
      </w:r>
      <w:r w:rsidRPr="003D6C03">
        <w:rPr>
          <w:rFonts w:ascii="Verdana" w:hAnsi="Verdana"/>
        </w:rPr>
        <w:t xml:space="preserve"> közreműködő saját rendezőiknek költségei terhelik. </w:t>
      </w:r>
    </w:p>
    <w:p w:rsidR="00466914" w:rsidRPr="003D6C03" w:rsidRDefault="00466914" w:rsidP="00FF445A">
      <w:pPr>
        <w:pStyle w:val="Listaszerbekezds"/>
        <w:numPr>
          <w:ilvl w:val="0"/>
          <w:numId w:val="16"/>
        </w:numPr>
        <w:spacing w:after="0"/>
        <w:ind w:left="426"/>
        <w:jc w:val="both"/>
        <w:rPr>
          <w:rFonts w:ascii="Verdana" w:hAnsi="Verdana"/>
        </w:rPr>
      </w:pPr>
      <w:r w:rsidRPr="003D6C03">
        <w:rPr>
          <w:rFonts w:ascii="Verdana" w:hAnsi="Verdana"/>
        </w:rPr>
        <w:t>A mérkőzések játékvezetői költségei</w:t>
      </w:r>
      <w:bookmarkStart w:id="0" w:name="_Toc135544211"/>
      <w:bookmarkStart w:id="1" w:name="_Toc288142226"/>
      <w:bookmarkStart w:id="2" w:name="_Toc387916922"/>
      <w:bookmarkStart w:id="3" w:name="_Toc387916923"/>
      <w:r w:rsidR="007E2705" w:rsidRPr="003D6C03">
        <w:rPr>
          <w:rFonts w:ascii="Verdana" w:hAnsi="Verdana"/>
        </w:rPr>
        <w:t xml:space="preserve"> a sport</w:t>
      </w:r>
      <w:r w:rsidR="003D6C03" w:rsidRPr="003D6C03">
        <w:rPr>
          <w:rFonts w:ascii="Verdana" w:hAnsi="Verdana"/>
        </w:rPr>
        <w:t xml:space="preserve">szervezeteket terhelik, amelyek </w:t>
      </w:r>
      <w:r w:rsidR="007E2705" w:rsidRPr="003D6C03">
        <w:rPr>
          <w:rFonts w:ascii="Verdana" w:hAnsi="Verdana"/>
        </w:rPr>
        <w:t>TAO támogatott.</w:t>
      </w:r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</w:t>
      </w:r>
      <w:r w:rsidR="00D37B80">
        <w:rPr>
          <w:rFonts w:ascii="Verdana" w:hAnsi="Verdana"/>
          <w:sz w:val="22"/>
          <w:szCs w:val="22"/>
        </w:rPr>
        <w:t>rtak szerint kell végrehajtani.</w:t>
      </w:r>
    </w:p>
    <w:p w:rsidR="00D37B80" w:rsidRDefault="00D37B80" w:rsidP="00D37B80"/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GoBack"/>
      <w:bookmarkEnd w:id="4"/>
      <w:r w:rsidRPr="000E4BC5">
        <w:rPr>
          <w:rFonts w:ascii="Verdana" w:hAnsi="Verdana"/>
          <w:sz w:val="22"/>
          <w:szCs w:val="22"/>
        </w:rPr>
        <w:lastRenderedPageBreak/>
        <w:t>12. A rájátszás szabályai</w:t>
      </w:r>
      <w:bookmarkEnd w:id="3"/>
    </w:p>
    <w:p w:rsidR="00A8583F" w:rsidRPr="00D9274F" w:rsidRDefault="00A8583F" w:rsidP="00A8583F">
      <w:pPr>
        <w:rPr>
          <w:sz w:val="8"/>
        </w:rPr>
      </w:pPr>
    </w:p>
    <w:p w:rsidR="00466914" w:rsidRPr="000E4BC5" w:rsidRDefault="00466914" w:rsidP="003D6C03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3D6C03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3D6C03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5"/>
    </w:p>
    <w:p w:rsidR="00A8583F" w:rsidRPr="00D9274F" w:rsidRDefault="00A8583F" w:rsidP="00A8583F">
      <w:pPr>
        <w:rPr>
          <w:sz w:val="8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  <w:r w:rsidR="00350F83">
        <w:rPr>
          <w:rFonts w:ascii="Verdana" w:hAnsi="Verdana"/>
          <w:sz w:val="22"/>
          <w:szCs w:val="22"/>
        </w:rPr>
        <w:t>A pálya mérete: arányosan csökkentett pálya.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6"/>
    </w:p>
    <w:p w:rsidR="00A8583F" w:rsidRPr="00D9274F" w:rsidRDefault="00A8583F" w:rsidP="00A8583F">
      <w:pPr>
        <w:rPr>
          <w:sz w:val="8"/>
        </w:rPr>
      </w:pPr>
    </w:p>
    <w:p w:rsidR="00466914" w:rsidRPr="003D6C03" w:rsidRDefault="00466914" w:rsidP="003D6C03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3D6C03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 w:rsidRPr="003D6C03">
        <w:rPr>
          <w:rFonts w:ascii="Verdana" w:hAnsi="Verdana"/>
          <w:sz w:val="22"/>
          <w:szCs w:val="22"/>
        </w:rPr>
        <w:t>ellátott kapusmezt kell viselniük</w:t>
      </w:r>
      <w:r w:rsidRPr="003D6C03">
        <w:rPr>
          <w:rFonts w:ascii="Verdana" w:hAnsi="Verdana"/>
          <w:sz w:val="22"/>
          <w:szCs w:val="22"/>
        </w:rPr>
        <w:t xml:space="preserve">. </w:t>
      </w:r>
      <w:r w:rsidRPr="003D6C03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3D6C03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3D6C03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3D6C03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7" w:name="_Toc135544215"/>
      <w:bookmarkStart w:id="8" w:name="_Toc288142230"/>
      <w:bookmarkStart w:id="9" w:name="_Toc387916926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7"/>
      <w:bookmarkEnd w:id="8"/>
      <w:bookmarkEnd w:id="9"/>
    </w:p>
    <w:p w:rsidR="00A8583F" w:rsidRPr="00C032DC" w:rsidRDefault="00A8583F" w:rsidP="00A8583F">
      <w:pPr>
        <w:rPr>
          <w:sz w:val="16"/>
          <w:szCs w:val="16"/>
        </w:rPr>
      </w:pPr>
    </w:p>
    <w:p w:rsidR="00466914" w:rsidRPr="000E4BC5" w:rsidRDefault="00466914" w:rsidP="003D6C03">
      <w:pPr>
        <w:pStyle w:val="Cmsor5"/>
        <w:numPr>
          <w:ilvl w:val="4"/>
          <w:numId w:val="29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7B272B">
        <w:t>7</w:t>
      </w:r>
      <w:r w:rsidRPr="000E4BC5">
        <w:t>. június 27. és 201</w:t>
      </w:r>
      <w:r w:rsidR="007B272B">
        <w:t>7</w:t>
      </w:r>
      <w:r w:rsidR="00523508">
        <w:t>. augusztus 2</w:t>
      </w:r>
      <w:r w:rsidRPr="000E4BC5">
        <w:t>0.</w:t>
      </w:r>
      <w:proofErr w:type="gramStart"/>
      <w:r w:rsidRPr="000E4BC5">
        <w:t>)  az</w:t>
      </w:r>
      <w:proofErr w:type="gramEnd"/>
      <w:r w:rsidRPr="000E4BC5">
        <w:t xml:space="preserve"> MLSZ magához vonja. </w:t>
      </w:r>
    </w:p>
    <w:p w:rsidR="00466914" w:rsidRPr="000E4BC5" w:rsidRDefault="00466914" w:rsidP="003D6C03">
      <w:pPr>
        <w:pStyle w:val="Cmsor5"/>
        <w:numPr>
          <w:ilvl w:val="4"/>
          <w:numId w:val="20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Default="00466914" w:rsidP="003D6C03">
      <w:pPr>
        <w:pStyle w:val="Cmsor5"/>
        <w:numPr>
          <w:ilvl w:val="4"/>
          <w:numId w:val="20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10" w:name="_Toc135544216"/>
      <w:bookmarkStart w:id="11" w:name="_Toc288142231"/>
      <w:bookmarkStart w:id="12" w:name="_Toc387916927"/>
      <w:r>
        <w:rPr>
          <w:rFonts w:ascii="Verdana" w:hAnsi="Verdana"/>
          <w:sz w:val="22"/>
          <w:szCs w:val="22"/>
        </w:rPr>
        <w:lastRenderedPageBreak/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10"/>
      <w:bookmarkEnd w:id="11"/>
      <w:bookmarkEnd w:id="12"/>
    </w:p>
    <w:p w:rsidR="00A8583F" w:rsidRPr="00C032DC" w:rsidRDefault="00A8583F" w:rsidP="00C032DC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</w:t>
      </w:r>
      <w:r w:rsidR="00C032DC">
        <w:rPr>
          <w:rFonts w:ascii="Verdana" w:hAnsi="Verdana"/>
          <w:sz w:val="22"/>
          <w:szCs w:val="22"/>
        </w:rPr>
        <w:t>is – egy nap maximum 3</w:t>
      </w:r>
      <w:r w:rsidRPr="003D6C0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3D6C03" w:rsidRDefault="00495461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b/>
          <w:sz w:val="28"/>
          <w:szCs w:val="28"/>
        </w:rPr>
        <w:t>A ba</w:t>
      </w:r>
      <w:r w:rsidR="006D4E6A" w:rsidRPr="003D6C03">
        <w:rPr>
          <w:b/>
          <w:sz w:val="28"/>
          <w:szCs w:val="28"/>
        </w:rPr>
        <w:t>jnokságban a 200</w:t>
      </w:r>
      <w:r w:rsidR="00C16F95" w:rsidRPr="003D6C03">
        <w:rPr>
          <w:b/>
          <w:sz w:val="28"/>
          <w:szCs w:val="28"/>
        </w:rPr>
        <w:t>7</w:t>
      </w:r>
      <w:r w:rsidR="006D4E6A" w:rsidRPr="003D6C03">
        <w:rPr>
          <w:b/>
          <w:sz w:val="28"/>
          <w:szCs w:val="28"/>
        </w:rPr>
        <w:t xml:space="preserve">. január 01 után </w:t>
      </w:r>
      <w:r w:rsidRPr="003D6C03">
        <w:rPr>
          <w:b/>
          <w:sz w:val="28"/>
          <w:szCs w:val="28"/>
        </w:rPr>
        <w:t>született játékosok szerepelhetnek.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 w:rsidRPr="003D6C03">
        <w:rPr>
          <w:rFonts w:ascii="Verdana" w:hAnsi="Verdana"/>
          <w:sz w:val="22"/>
          <w:szCs w:val="22"/>
        </w:rPr>
        <w:t xml:space="preserve"> </w:t>
      </w:r>
      <w:r w:rsidRPr="003D6C03">
        <w:rPr>
          <w:rFonts w:ascii="Verdana" w:hAnsi="Verdana"/>
          <w:sz w:val="22"/>
          <w:szCs w:val="22"/>
        </w:rPr>
        <w:t>írásban</w:t>
      </w:r>
      <w:r w:rsidR="00E33B4E" w:rsidRPr="003D6C03">
        <w:rPr>
          <w:rFonts w:ascii="Verdana" w:hAnsi="Verdana"/>
          <w:sz w:val="22"/>
          <w:szCs w:val="22"/>
        </w:rPr>
        <w:t xml:space="preserve"> közölni</w:t>
      </w:r>
      <w:r w:rsidRPr="003D6C03">
        <w:rPr>
          <w:rFonts w:ascii="Verdana" w:hAnsi="Verdana"/>
          <w:sz w:val="22"/>
          <w:szCs w:val="22"/>
        </w:rPr>
        <w:t xml:space="preserve"> a mér</w:t>
      </w:r>
      <w:r w:rsidR="00E33B4E" w:rsidRPr="003D6C03">
        <w:rPr>
          <w:rFonts w:ascii="Verdana" w:hAnsi="Verdana"/>
          <w:sz w:val="22"/>
          <w:szCs w:val="22"/>
        </w:rPr>
        <w:t>kőzés új időpontja előtt legalább 3 nappal</w:t>
      </w:r>
      <w:r w:rsidRPr="003D6C03">
        <w:rPr>
          <w:rFonts w:ascii="Verdana" w:hAnsi="Verdana"/>
          <w:sz w:val="22"/>
          <w:szCs w:val="22"/>
        </w:rPr>
        <w:t xml:space="preserve">. 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 w:rsidRPr="003D6C03">
        <w:rPr>
          <w:rFonts w:ascii="Verdana" w:hAnsi="Verdana"/>
          <w:sz w:val="22"/>
          <w:szCs w:val="22"/>
        </w:rPr>
        <w:t>.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3D6C03" w:rsidRP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</w:t>
      </w:r>
      <w:r w:rsidR="003D6C03">
        <w:rPr>
          <w:rFonts w:ascii="Verdana" w:hAnsi="Verdana"/>
          <w:sz w:val="22"/>
          <w:szCs w:val="22"/>
        </w:rPr>
        <w:t>echnikai zónájában tartózkodik.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Az </w:t>
      </w:r>
      <w:r w:rsidR="007E2705" w:rsidRPr="003D6C03">
        <w:rPr>
          <w:rFonts w:ascii="Verdana" w:hAnsi="Verdana"/>
          <w:sz w:val="22"/>
          <w:szCs w:val="22"/>
        </w:rPr>
        <w:t>U1</w:t>
      </w:r>
      <w:r w:rsidR="00C16F95" w:rsidRPr="003D6C03">
        <w:rPr>
          <w:rFonts w:ascii="Verdana" w:hAnsi="Verdana"/>
          <w:sz w:val="22"/>
          <w:szCs w:val="22"/>
        </w:rPr>
        <w:t>0</w:t>
      </w:r>
      <w:r w:rsidR="007E2705" w:rsidRPr="003D6C03">
        <w:rPr>
          <w:rFonts w:ascii="Verdana" w:hAnsi="Verdana"/>
          <w:sz w:val="22"/>
          <w:szCs w:val="22"/>
        </w:rPr>
        <w:t xml:space="preserve">-es </w:t>
      </w:r>
      <w:r w:rsidRPr="003D6C03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C16F95" w:rsidRPr="003D6C03">
        <w:rPr>
          <w:rFonts w:ascii="Verdana" w:hAnsi="Verdana"/>
          <w:sz w:val="22"/>
          <w:szCs w:val="22"/>
        </w:rPr>
        <w:t>8</w:t>
      </w:r>
      <w:r w:rsidR="006D4E6A" w:rsidRPr="003D6C03">
        <w:rPr>
          <w:rFonts w:ascii="Verdana" w:hAnsi="Verdana"/>
          <w:sz w:val="22"/>
          <w:szCs w:val="22"/>
        </w:rPr>
        <w:t xml:space="preserve"> </w:t>
      </w:r>
      <w:r w:rsidR="000E3AEC" w:rsidRPr="003D6C03">
        <w:rPr>
          <w:rFonts w:ascii="Verdana" w:hAnsi="Verdana"/>
          <w:b/>
          <w:sz w:val="22"/>
          <w:szCs w:val="22"/>
        </w:rPr>
        <w:t>életévet</w:t>
      </w:r>
      <w:r w:rsidRPr="003D6C03">
        <w:rPr>
          <w:rFonts w:ascii="Verdana" w:hAnsi="Verdana"/>
          <w:sz w:val="22"/>
          <w:szCs w:val="22"/>
        </w:rPr>
        <w:t xml:space="preserve"> </w:t>
      </w:r>
      <w:r w:rsidR="000E3AEC" w:rsidRPr="003D6C03">
        <w:rPr>
          <w:rFonts w:ascii="Verdana" w:hAnsi="Verdana"/>
          <w:sz w:val="22"/>
          <w:szCs w:val="22"/>
        </w:rPr>
        <w:t>n</w:t>
      </w:r>
      <w:r w:rsidR="00E33B4E" w:rsidRPr="003D6C03">
        <w:rPr>
          <w:rFonts w:ascii="Verdana" w:hAnsi="Verdana"/>
          <w:sz w:val="22"/>
          <w:szCs w:val="22"/>
        </w:rPr>
        <w:t>aptári napra betöltött</w:t>
      </w:r>
      <w:r w:rsidRPr="003D6C03">
        <w:rPr>
          <w:rFonts w:ascii="Verdana" w:hAnsi="Verdana"/>
          <w:sz w:val="22"/>
          <w:szCs w:val="22"/>
        </w:rPr>
        <w:t xml:space="preserve"> labdarúgó játszhat. </w:t>
      </w:r>
    </w:p>
    <w:p w:rsidR="003D6C03" w:rsidRDefault="002C0E19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</w:rPr>
        <w:t>bajnokságban a FIFA STRANDLABDARÚGÁS játékára vonatkozó szabályok érvényesek, a játékidő 3 x 8 perc, futó órával.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00116E" w:rsidRPr="0000116E" w:rsidRDefault="00466914" w:rsidP="0000116E">
      <w:pPr>
        <w:pStyle w:val="Cmsor5"/>
        <w:numPr>
          <w:ilvl w:val="4"/>
          <w:numId w:val="32"/>
        </w:numPr>
        <w:ind w:hanging="425"/>
        <w:rPr>
          <w:rFonts w:ascii="Verdana" w:hAnsi="Verdana"/>
          <w:sz w:val="22"/>
          <w:szCs w:val="22"/>
        </w:rPr>
      </w:pPr>
      <w:r w:rsidRPr="003D6C03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3D6C03" w:rsidRPr="00C032DC" w:rsidRDefault="00466914" w:rsidP="00C032DC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C032DC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 w:rsidRPr="00C032DC">
        <w:rPr>
          <w:rFonts w:ascii="Verdana" w:hAnsi="Verdana"/>
          <w:sz w:val="22"/>
          <w:szCs w:val="22"/>
        </w:rPr>
        <w:t xml:space="preserve">os, sportszerűtlen, szándékos </w:t>
      </w:r>
      <w:r w:rsidRPr="00C032DC">
        <w:rPr>
          <w:rFonts w:ascii="Verdana" w:hAnsi="Verdana"/>
          <w:sz w:val="22"/>
          <w:szCs w:val="22"/>
        </w:rPr>
        <w:t xml:space="preserve">sérülést okozó szabálytalanság, a mérkőzés hivatalos személyei, vagy az ellenfél hivatalos személyei ellen </w:t>
      </w:r>
      <w:r w:rsidRPr="00C032DC">
        <w:rPr>
          <w:rFonts w:ascii="Verdana" w:hAnsi="Verdana"/>
          <w:sz w:val="22"/>
          <w:szCs w:val="22"/>
        </w:rPr>
        <w:lastRenderedPageBreak/>
        <w:t>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3D6C03">
        <w:rPr>
          <w:rFonts w:ascii="Verdana" w:hAnsi="Verdana"/>
          <w:sz w:val="22"/>
          <w:szCs w:val="22"/>
        </w:rPr>
        <w:t>Laws</w:t>
      </w:r>
      <w:proofErr w:type="spellEnd"/>
      <w:r w:rsidRPr="003D6C03">
        <w:rPr>
          <w:rFonts w:ascii="Verdana" w:hAnsi="Verdana"/>
          <w:sz w:val="22"/>
          <w:szCs w:val="22"/>
        </w:rPr>
        <w:t xml:space="preserve"> of </w:t>
      </w:r>
      <w:proofErr w:type="spellStart"/>
      <w:r w:rsidRPr="003D6C03">
        <w:rPr>
          <w:rFonts w:ascii="Verdana" w:hAnsi="Verdana"/>
          <w:sz w:val="22"/>
          <w:szCs w:val="22"/>
        </w:rPr>
        <w:t>the</w:t>
      </w:r>
      <w:proofErr w:type="spellEnd"/>
      <w:r w:rsidRPr="003D6C03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 w:rsidRPr="003D6C03">
        <w:rPr>
          <w:rFonts w:ascii="Verdana" w:hAnsi="Verdana"/>
          <w:sz w:val="22"/>
          <w:szCs w:val="22"/>
        </w:rPr>
        <w:t>letve etikai kódexek) előírtak megszegzése,</w:t>
      </w:r>
      <w:r w:rsidRPr="003D6C03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Pr="003D6C03" w:rsidRDefault="00466914" w:rsidP="003D6C03">
      <w:pPr>
        <w:pStyle w:val="Cmsor5"/>
        <w:numPr>
          <w:ilvl w:val="4"/>
          <w:numId w:val="32"/>
        </w:numPr>
        <w:ind w:hanging="425"/>
        <w:rPr>
          <w:rFonts w:ascii="Verdana" w:hAnsi="Verdana"/>
        </w:rPr>
      </w:pPr>
      <w:r w:rsidRPr="003D6C03">
        <w:rPr>
          <w:rFonts w:ascii="Verdana" w:hAnsi="Verdana"/>
          <w:sz w:val="22"/>
          <w:szCs w:val="22"/>
        </w:rPr>
        <w:t xml:space="preserve">A bajnokság lebonyolításával kapcsolatos, a jelen versenykiírásban nem </w:t>
      </w:r>
      <w:proofErr w:type="gramStart"/>
      <w:r w:rsidRPr="003D6C03">
        <w:rPr>
          <w:rFonts w:ascii="Verdana" w:hAnsi="Verdana"/>
          <w:sz w:val="22"/>
          <w:szCs w:val="22"/>
        </w:rPr>
        <w:t>szereplő kérdésekben</w:t>
      </w:r>
      <w:proofErr w:type="gramEnd"/>
      <w:r w:rsidRPr="003D6C03">
        <w:rPr>
          <w:rFonts w:ascii="Verdana" w:hAnsi="Verdana"/>
          <w:sz w:val="22"/>
          <w:szCs w:val="22"/>
        </w:rPr>
        <w:t xml:space="preserve">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C032DC" w:rsidRDefault="00E33B4E" w:rsidP="00C032DC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3D6C03" w:rsidRDefault="00466914" w:rsidP="003D6C03">
      <w:pPr>
        <w:pStyle w:val="Cmsor5"/>
        <w:numPr>
          <w:ilvl w:val="4"/>
          <w:numId w:val="33"/>
        </w:numPr>
        <w:ind w:hanging="425"/>
        <w:rPr>
          <w:rFonts w:ascii="Verdana" w:hAnsi="Verdana"/>
          <w:sz w:val="22"/>
          <w:szCs w:val="22"/>
        </w:rPr>
      </w:pPr>
      <w:r w:rsidRPr="003D6C03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C16F95">
        <w:rPr>
          <w:rFonts w:ascii="Verdana" w:hAnsi="Verdana"/>
          <w:sz w:val="22"/>
          <w:szCs w:val="22"/>
        </w:rPr>
        <w:t>7</w:t>
      </w:r>
      <w:proofErr w:type="gramStart"/>
      <w:r w:rsidRPr="000E4BC5">
        <w:rPr>
          <w:rFonts w:ascii="Verdana" w:hAnsi="Verdana"/>
          <w:sz w:val="22"/>
          <w:szCs w:val="22"/>
        </w:rPr>
        <w:t>………….……...,</w:t>
      </w:r>
      <w:proofErr w:type="gramEnd"/>
      <w:r w:rsidRPr="000E4BC5">
        <w:rPr>
          <w:rFonts w:ascii="Verdana" w:hAnsi="Verdana"/>
          <w:sz w:val="22"/>
          <w:szCs w:val="22"/>
        </w:rPr>
        <w:t xml:space="preserve"> jóváhagyó határozat száma: …………. (……) </w:t>
      </w:r>
    </w:p>
    <w:p w:rsidR="00466914" w:rsidRPr="00C032DC" w:rsidRDefault="00466914" w:rsidP="00C032DC">
      <w:pPr>
        <w:pStyle w:val="Cmsor5"/>
        <w:numPr>
          <w:ilvl w:val="0"/>
          <w:numId w:val="0"/>
        </w:numPr>
        <w:ind w:left="720"/>
        <w:rPr>
          <w:rFonts w:ascii="Verdana" w:hAnsi="Verdana"/>
          <w:sz w:val="12"/>
          <w:szCs w:val="1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C032DC" w:rsidRDefault="00466914" w:rsidP="00C032DC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3D6C03">
      <w:pPr>
        <w:pStyle w:val="Cmsor5"/>
        <w:numPr>
          <w:ilvl w:val="4"/>
          <w:numId w:val="33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C032DC" w:rsidRDefault="00466914" w:rsidP="00C032DC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3D6C03">
      <w:pPr>
        <w:pStyle w:val="Cmsor5"/>
        <w:numPr>
          <w:ilvl w:val="4"/>
          <w:numId w:val="33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C032DC" w:rsidRDefault="00466914" w:rsidP="00C032DC">
      <w:pPr>
        <w:pStyle w:val="Cmsor5"/>
        <w:numPr>
          <w:ilvl w:val="0"/>
          <w:numId w:val="0"/>
        </w:numPr>
        <w:ind w:left="720"/>
        <w:rPr>
          <w:rFonts w:ascii="Verdana" w:hAnsi="Verdana"/>
          <w:sz w:val="12"/>
          <w:szCs w:val="1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</w:t>
      </w:r>
      <w:proofErr w:type="gramStart"/>
      <w:r w:rsidRPr="000E4BC5">
        <w:rPr>
          <w:rFonts w:ascii="Verdana" w:hAnsi="Verdana"/>
          <w:sz w:val="22"/>
          <w:szCs w:val="22"/>
        </w:rPr>
        <w:t>dátuma …</w:t>
      </w:r>
      <w:proofErr w:type="gramEnd"/>
      <w:r w:rsidRPr="000E4BC5">
        <w:rPr>
          <w:rFonts w:ascii="Verdana" w:hAnsi="Verdana"/>
          <w:sz w:val="22"/>
          <w:szCs w:val="22"/>
        </w:rPr>
        <w:t xml:space="preserve">………………. érvényessége: </w:t>
      </w:r>
    </w:p>
    <w:p w:rsidR="00466914" w:rsidRPr="00C032DC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12"/>
          <w:szCs w:val="1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C16F95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3D6C03">
      <w:pPr>
        <w:pStyle w:val="Cmsor5"/>
        <w:numPr>
          <w:ilvl w:val="4"/>
          <w:numId w:val="33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C032DC" w:rsidRDefault="00466914" w:rsidP="00C032DC">
      <w:pPr>
        <w:pStyle w:val="Cmsor5"/>
        <w:numPr>
          <w:ilvl w:val="0"/>
          <w:numId w:val="0"/>
        </w:numPr>
        <w:ind w:left="720"/>
        <w:rPr>
          <w:rFonts w:ascii="Verdana" w:hAnsi="Verdana"/>
          <w:sz w:val="12"/>
          <w:szCs w:val="1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Default="00466914" w:rsidP="00C032DC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</w:t>
      </w:r>
      <w:r w:rsidR="00C032DC">
        <w:rPr>
          <w:rFonts w:ascii="Verdana" w:hAnsi="Verdana"/>
          <w:sz w:val="22"/>
          <w:szCs w:val="22"/>
        </w:rPr>
        <w:t>leegyezésével lehet módosítani.</w:t>
      </w:r>
    </w:p>
    <w:p w:rsidR="00C032DC" w:rsidRPr="00C032DC" w:rsidRDefault="00C032DC" w:rsidP="00C032DC"/>
    <w:sectPr w:rsidR="00C032DC" w:rsidRPr="00C032DC" w:rsidSect="00C032DC">
      <w:footerReference w:type="default" r:id="rId12"/>
      <w:pgSz w:w="11906" w:h="16838"/>
      <w:pgMar w:top="993" w:right="1417" w:bottom="851" w:left="1418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48" w:rsidRDefault="00D04348" w:rsidP="00E33B4E">
      <w:pPr>
        <w:spacing w:after="0" w:line="240" w:lineRule="auto"/>
      </w:pPr>
      <w:r>
        <w:separator/>
      </w:r>
    </w:p>
  </w:endnote>
  <w:endnote w:type="continuationSeparator" w:id="0">
    <w:p w:rsidR="00D04348" w:rsidRDefault="00D04348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E57C89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C62143">
      <w:rPr>
        <w:noProof/>
      </w:rPr>
      <w:t>8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48" w:rsidRDefault="00D04348" w:rsidP="00E33B4E">
      <w:pPr>
        <w:spacing w:after="0" w:line="240" w:lineRule="auto"/>
      </w:pPr>
      <w:r>
        <w:separator/>
      </w:r>
    </w:p>
  </w:footnote>
  <w:footnote w:type="continuationSeparator" w:id="0">
    <w:p w:rsidR="00D04348" w:rsidRDefault="00D04348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3"/>
    <w:multiLevelType w:val="hybridMultilevel"/>
    <w:tmpl w:val="75A4724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B96"/>
    <w:multiLevelType w:val="hybridMultilevel"/>
    <w:tmpl w:val="F8625A28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10320472"/>
    <w:multiLevelType w:val="hybridMultilevel"/>
    <w:tmpl w:val="8334E890"/>
    <w:lvl w:ilvl="0" w:tplc="040E0011">
      <w:start w:val="1"/>
      <w:numFmt w:val="decimal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24B0BD0"/>
    <w:multiLevelType w:val="hybridMultilevel"/>
    <w:tmpl w:val="99A4A16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4C4"/>
    <w:multiLevelType w:val="hybridMultilevel"/>
    <w:tmpl w:val="5304539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D6F"/>
    <w:multiLevelType w:val="hybridMultilevel"/>
    <w:tmpl w:val="B4A6EFB0"/>
    <w:lvl w:ilvl="0" w:tplc="040E0011">
      <w:start w:val="1"/>
      <w:numFmt w:val="decimal"/>
      <w:lvlText w:val="%1)"/>
      <w:lvlJc w:val="left"/>
      <w:pPr>
        <w:ind w:left="1003" w:hanging="360"/>
      </w:pPr>
    </w:lvl>
    <w:lvl w:ilvl="1" w:tplc="B30EA734">
      <w:start w:val="1"/>
      <w:numFmt w:val="upperLetter"/>
      <w:lvlText w:val="%2)"/>
      <w:lvlJc w:val="left"/>
      <w:pPr>
        <w:ind w:left="172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>
    <w:nsid w:val="51B979F7"/>
    <w:multiLevelType w:val="hybridMultilevel"/>
    <w:tmpl w:val="99A4A16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5D6"/>
    <w:multiLevelType w:val="hybridMultilevel"/>
    <w:tmpl w:val="80721B8E"/>
    <w:lvl w:ilvl="0" w:tplc="08BA38A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DC58F7"/>
    <w:multiLevelType w:val="hybridMultilevel"/>
    <w:tmpl w:val="99A4A16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8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</w:num>
  <w:num w:numId="36">
    <w:abstractNumId w:val="2"/>
  </w:num>
  <w:num w:numId="37">
    <w:abstractNumId w:val="5"/>
  </w:num>
  <w:num w:numId="38">
    <w:abstractNumId w:val="0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116E"/>
    <w:rsid w:val="000051AE"/>
    <w:rsid w:val="00005BE4"/>
    <w:rsid w:val="00013882"/>
    <w:rsid w:val="0001523F"/>
    <w:rsid w:val="00041963"/>
    <w:rsid w:val="000E3AEC"/>
    <w:rsid w:val="000E4BC5"/>
    <w:rsid w:val="000F36A1"/>
    <w:rsid w:val="00111304"/>
    <w:rsid w:val="001150AF"/>
    <w:rsid w:val="00126E13"/>
    <w:rsid w:val="00134920"/>
    <w:rsid w:val="00161D6C"/>
    <w:rsid w:val="001743F7"/>
    <w:rsid w:val="00191468"/>
    <w:rsid w:val="00192B9A"/>
    <w:rsid w:val="001A10AD"/>
    <w:rsid w:val="001A4220"/>
    <w:rsid w:val="001C00AE"/>
    <w:rsid w:val="001F2916"/>
    <w:rsid w:val="001F4C4B"/>
    <w:rsid w:val="002058A7"/>
    <w:rsid w:val="00234E3E"/>
    <w:rsid w:val="002745B8"/>
    <w:rsid w:val="002860E1"/>
    <w:rsid w:val="002C0E19"/>
    <w:rsid w:val="00326091"/>
    <w:rsid w:val="003317A8"/>
    <w:rsid w:val="00350F83"/>
    <w:rsid w:val="003860B9"/>
    <w:rsid w:val="003D6C03"/>
    <w:rsid w:val="004020F6"/>
    <w:rsid w:val="0043221D"/>
    <w:rsid w:val="00453E12"/>
    <w:rsid w:val="00464640"/>
    <w:rsid w:val="00466914"/>
    <w:rsid w:val="00495461"/>
    <w:rsid w:val="00495991"/>
    <w:rsid w:val="004C6E0F"/>
    <w:rsid w:val="004C730A"/>
    <w:rsid w:val="005227DE"/>
    <w:rsid w:val="00523508"/>
    <w:rsid w:val="00564778"/>
    <w:rsid w:val="005B223E"/>
    <w:rsid w:val="005C7CB3"/>
    <w:rsid w:val="005C7E99"/>
    <w:rsid w:val="005F013A"/>
    <w:rsid w:val="00613CCA"/>
    <w:rsid w:val="00622DDF"/>
    <w:rsid w:val="00635592"/>
    <w:rsid w:val="0063658E"/>
    <w:rsid w:val="00640119"/>
    <w:rsid w:val="0066447E"/>
    <w:rsid w:val="00680FA9"/>
    <w:rsid w:val="006B25C4"/>
    <w:rsid w:val="006D4E6A"/>
    <w:rsid w:val="00706FE9"/>
    <w:rsid w:val="00782162"/>
    <w:rsid w:val="007B272B"/>
    <w:rsid w:val="007D13E5"/>
    <w:rsid w:val="007D6E0A"/>
    <w:rsid w:val="007E22CA"/>
    <w:rsid w:val="007E2705"/>
    <w:rsid w:val="00804213"/>
    <w:rsid w:val="008260E5"/>
    <w:rsid w:val="008523A0"/>
    <w:rsid w:val="008670E0"/>
    <w:rsid w:val="008A608A"/>
    <w:rsid w:val="008C49C6"/>
    <w:rsid w:val="008C6BE1"/>
    <w:rsid w:val="00990FF6"/>
    <w:rsid w:val="00993345"/>
    <w:rsid w:val="009E1A4B"/>
    <w:rsid w:val="009E5C9B"/>
    <w:rsid w:val="00A23E6F"/>
    <w:rsid w:val="00A24F7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C032DC"/>
    <w:rsid w:val="00C0768F"/>
    <w:rsid w:val="00C16F95"/>
    <w:rsid w:val="00C440B2"/>
    <w:rsid w:val="00C62143"/>
    <w:rsid w:val="00C77E4C"/>
    <w:rsid w:val="00CA046E"/>
    <w:rsid w:val="00CA3A83"/>
    <w:rsid w:val="00CA4833"/>
    <w:rsid w:val="00CC13DC"/>
    <w:rsid w:val="00CE70F3"/>
    <w:rsid w:val="00CF3598"/>
    <w:rsid w:val="00D04348"/>
    <w:rsid w:val="00D117A9"/>
    <w:rsid w:val="00D25081"/>
    <w:rsid w:val="00D37B80"/>
    <w:rsid w:val="00D9274F"/>
    <w:rsid w:val="00DB09EC"/>
    <w:rsid w:val="00DC2790"/>
    <w:rsid w:val="00DD0767"/>
    <w:rsid w:val="00DD3D79"/>
    <w:rsid w:val="00DE1912"/>
    <w:rsid w:val="00E16A06"/>
    <w:rsid w:val="00E23CA6"/>
    <w:rsid w:val="00E33B4E"/>
    <w:rsid w:val="00E57C89"/>
    <w:rsid w:val="00E6342B"/>
    <w:rsid w:val="00E862B9"/>
    <w:rsid w:val="00E95777"/>
    <w:rsid w:val="00EE242C"/>
    <w:rsid w:val="00F20CBB"/>
    <w:rsid w:val="00F41D9E"/>
    <w:rsid w:val="00F8587B"/>
    <w:rsid w:val="00FB0B2F"/>
    <w:rsid w:val="00FC1AE0"/>
    <w:rsid w:val="00FE26F3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D6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D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BB64-E9A5-4508-B4EC-01D17AB8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1819</Words>
  <Characters>12553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8</cp:revision>
  <dcterms:created xsi:type="dcterms:W3CDTF">2017-04-19T08:49:00Z</dcterms:created>
  <dcterms:modified xsi:type="dcterms:W3CDTF">2017-04-25T11:08:00Z</dcterms:modified>
</cp:coreProperties>
</file>